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261BB"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1" w:after="120" w:afterAutospacing="0" w:line="360" w:lineRule="auto"/>
        <w:ind w:left="0" w:right="0"/>
        <w:jc w:val="center"/>
        <w:rPr>
          <w:rFonts w:hint="default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雾化熏蒸仪论证参数要求</w:t>
      </w:r>
    </w:p>
    <w:p w14:paraId="7FA3A22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9" w:after="0" w:line="240" w:lineRule="auto"/>
        <w:ind w:firstLine="280"/>
        <w:jc w:val="both"/>
        <w:textAlignment w:val="auto"/>
        <w:rPr>
          <w:rFonts w:hint="eastAsia" w:ascii="宋体" w:hAnsi="宋体" w:eastAsia="宋体"/>
          <w:color w:val="000000"/>
          <w:sz w:val="28"/>
          <w:szCs w:val="21"/>
        </w:rPr>
      </w:pPr>
      <w:r>
        <w:rPr>
          <w:rFonts w:hint="eastAsia" w:ascii="宋体" w:hAnsi="宋体" w:eastAsia="宋体"/>
          <w:color w:val="000000"/>
          <w:sz w:val="28"/>
          <w:szCs w:val="21"/>
        </w:rPr>
        <w:t>1、温度范围：30-4</w:t>
      </w:r>
      <w:r>
        <w:rPr>
          <w:rFonts w:hint="eastAsia" w:ascii="宋体" w:hAnsi="宋体" w:eastAsia="宋体"/>
          <w:color w:val="000000"/>
          <w:sz w:val="28"/>
          <w:szCs w:val="21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8"/>
          <w:szCs w:val="21"/>
        </w:rPr>
        <w:t>℃；</w:t>
      </w:r>
      <w:r>
        <w:rPr>
          <w:rFonts w:hint="eastAsia" w:ascii="宋体" w:hAnsi="宋体" w:eastAsia="宋体"/>
          <w:color w:val="000000"/>
          <w:sz w:val="28"/>
          <w:szCs w:val="21"/>
        </w:rPr>
        <w:tab/>
      </w:r>
    </w:p>
    <w:p w14:paraId="7480D41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9" w:after="0" w:line="240" w:lineRule="auto"/>
        <w:ind w:firstLine="280"/>
        <w:jc w:val="both"/>
        <w:textAlignment w:val="auto"/>
        <w:rPr>
          <w:rFonts w:hint="eastAsia" w:ascii="宋体" w:hAnsi="宋体" w:eastAsia="宋体"/>
          <w:color w:val="000000"/>
          <w:sz w:val="28"/>
          <w:szCs w:val="21"/>
        </w:rPr>
      </w:pPr>
      <w:r>
        <w:rPr>
          <w:rFonts w:hint="eastAsia" w:ascii="宋体" w:hAnsi="宋体" w:eastAsia="宋体"/>
          <w:color w:val="000000"/>
          <w:sz w:val="28"/>
          <w:szCs w:val="21"/>
          <w:lang w:val="en-US" w:eastAsia="zh-CN"/>
        </w:rPr>
        <w:t>2</w:t>
      </w:r>
      <w:r>
        <w:rPr>
          <w:rFonts w:hint="eastAsia" w:ascii="宋体" w:hAnsi="宋体" w:eastAsia="宋体"/>
          <w:color w:val="000000"/>
          <w:sz w:val="28"/>
          <w:szCs w:val="21"/>
        </w:rPr>
        <w:t>、防烫标识：蒸汽输出口处应有防烫伤的装置和警示；</w:t>
      </w:r>
    </w:p>
    <w:p w14:paraId="1AB0300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9" w:after="0" w:line="240" w:lineRule="auto"/>
        <w:ind w:firstLine="280"/>
        <w:jc w:val="both"/>
        <w:textAlignment w:val="auto"/>
        <w:rPr>
          <w:rFonts w:hint="eastAsia" w:ascii="宋体" w:hAnsi="宋体" w:eastAsia="宋体"/>
          <w:color w:val="000000"/>
          <w:sz w:val="28"/>
          <w:szCs w:val="21"/>
        </w:rPr>
      </w:pPr>
      <w:r>
        <w:rPr>
          <w:rFonts w:hint="eastAsia" w:ascii="宋体" w:hAnsi="宋体" w:eastAsia="宋体"/>
          <w:color w:val="000000"/>
          <w:sz w:val="28"/>
          <w:szCs w:val="21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28"/>
          <w:szCs w:val="21"/>
        </w:rPr>
        <w:t>、雾粒中位直径：直径小于5μm的雾粒百分比大于</w:t>
      </w:r>
      <w:r>
        <w:rPr>
          <w:rFonts w:hint="eastAsia" w:ascii="宋体" w:hAnsi="宋体" w:eastAsia="宋体"/>
          <w:color w:val="000000"/>
          <w:sz w:val="28"/>
          <w:szCs w:val="21"/>
          <w:lang w:val="en-US" w:eastAsia="zh-CN"/>
        </w:rPr>
        <w:t>50</w:t>
      </w:r>
      <w:r>
        <w:rPr>
          <w:rFonts w:hint="eastAsia" w:ascii="宋体" w:hAnsi="宋体" w:eastAsia="宋体"/>
          <w:color w:val="000000"/>
          <w:sz w:val="28"/>
          <w:szCs w:val="21"/>
        </w:rPr>
        <w:t>％；</w:t>
      </w:r>
    </w:p>
    <w:p w14:paraId="560CCD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9" w:after="0" w:line="240" w:lineRule="auto"/>
        <w:ind w:firstLine="280"/>
        <w:jc w:val="both"/>
        <w:textAlignment w:val="auto"/>
        <w:rPr>
          <w:rFonts w:hint="eastAsia" w:ascii="宋体" w:hAnsi="宋体" w:eastAsia="宋体"/>
          <w:color w:val="000000"/>
          <w:sz w:val="28"/>
          <w:szCs w:val="21"/>
        </w:rPr>
      </w:pPr>
      <w:r>
        <w:rPr>
          <w:rFonts w:hint="eastAsia" w:ascii="宋体" w:hAnsi="宋体" w:eastAsia="宋体"/>
          <w:color w:val="000000"/>
          <w:sz w:val="28"/>
          <w:szCs w:val="21"/>
          <w:lang w:val="en-US" w:eastAsia="zh-CN"/>
        </w:rPr>
        <w:t>4</w:t>
      </w:r>
      <w:r>
        <w:rPr>
          <w:rFonts w:hint="eastAsia" w:ascii="宋体" w:hAnsi="宋体" w:eastAsia="宋体"/>
          <w:color w:val="000000"/>
          <w:sz w:val="28"/>
          <w:szCs w:val="21"/>
        </w:rPr>
        <w:t>、最大雾化率：≥1ml／min；</w:t>
      </w:r>
    </w:p>
    <w:p w14:paraId="3F4CA43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9" w:after="0" w:line="240" w:lineRule="auto"/>
        <w:ind w:firstLine="280"/>
        <w:jc w:val="both"/>
        <w:textAlignment w:val="auto"/>
        <w:rPr>
          <w:rFonts w:hint="eastAsia" w:ascii="宋体" w:hAnsi="宋体" w:eastAsia="宋体"/>
          <w:color w:val="000000"/>
          <w:sz w:val="28"/>
          <w:szCs w:val="21"/>
        </w:rPr>
      </w:pPr>
      <w:r>
        <w:rPr>
          <w:rFonts w:hint="eastAsia" w:ascii="宋体" w:hAnsi="宋体" w:eastAsia="宋体"/>
          <w:color w:val="000000"/>
          <w:sz w:val="28"/>
          <w:szCs w:val="21"/>
          <w:lang w:val="en-US" w:eastAsia="zh-CN"/>
        </w:rPr>
        <w:t>5</w:t>
      </w:r>
      <w:r>
        <w:rPr>
          <w:rFonts w:hint="eastAsia" w:ascii="宋体" w:hAnsi="宋体" w:eastAsia="宋体"/>
          <w:color w:val="000000"/>
          <w:sz w:val="28"/>
          <w:szCs w:val="21"/>
        </w:rPr>
        <w:t>、整机噪声：≤50dB（A）</w:t>
      </w:r>
    </w:p>
    <w:p w14:paraId="5B0AE0E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9" w:after="0" w:line="240" w:lineRule="auto"/>
        <w:ind w:firstLine="280"/>
        <w:jc w:val="both"/>
        <w:textAlignment w:val="auto"/>
        <w:rPr>
          <w:rFonts w:hint="eastAsia" w:ascii="宋体" w:hAnsi="宋体" w:eastAsia="宋体"/>
          <w:color w:val="000000"/>
          <w:sz w:val="28"/>
          <w:szCs w:val="21"/>
        </w:rPr>
      </w:pPr>
      <w:r>
        <w:rPr>
          <w:rFonts w:hint="eastAsia" w:ascii="宋体" w:hAnsi="宋体" w:eastAsia="宋体"/>
          <w:color w:val="000000"/>
          <w:sz w:val="28"/>
          <w:szCs w:val="21"/>
          <w:lang w:val="en-US" w:eastAsia="zh-CN"/>
        </w:rPr>
        <w:t>6</w:t>
      </w:r>
      <w:r>
        <w:rPr>
          <w:rFonts w:hint="eastAsia" w:ascii="宋体" w:hAnsi="宋体" w:eastAsia="宋体"/>
          <w:color w:val="000000"/>
          <w:sz w:val="28"/>
          <w:szCs w:val="21"/>
        </w:rPr>
        <w:t>、水槽水温：开机连续工作4h水槽水温≤60℃；</w:t>
      </w:r>
    </w:p>
    <w:p w14:paraId="29745AE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9" w:after="0" w:line="240" w:lineRule="auto"/>
        <w:ind w:firstLine="280"/>
        <w:jc w:val="both"/>
        <w:textAlignment w:val="auto"/>
        <w:rPr>
          <w:rFonts w:hint="eastAsia" w:ascii="宋体" w:hAnsi="宋体" w:eastAsia="宋体"/>
          <w:color w:val="000000"/>
          <w:sz w:val="28"/>
          <w:szCs w:val="21"/>
        </w:rPr>
      </w:pPr>
      <w:r>
        <w:rPr>
          <w:rFonts w:hint="eastAsia" w:ascii="宋体" w:hAnsi="宋体" w:eastAsia="宋体"/>
          <w:color w:val="000000"/>
          <w:sz w:val="28"/>
          <w:szCs w:val="21"/>
          <w:lang w:val="en-US" w:eastAsia="zh-CN"/>
        </w:rPr>
        <w:t>7</w:t>
      </w:r>
      <w:r>
        <w:rPr>
          <w:rFonts w:hint="eastAsia" w:ascii="宋体" w:hAnsi="宋体" w:eastAsia="宋体"/>
          <w:color w:val="000000"/>
          <w:sz w:val="28"/>
          <w:szCs w:val="21"/>
        </w:rPr>
        <w:t>、定时功能：工作时间分为</w:t>
      </w:r>
      <w:r>
        <w:rPr>
          <w:rFonts w:hint="eastAsia" w:ascii="宋体" w:hAnsi="宋体" w:eastAsia="宋体"/>
          <w:color w:val="000000"/>
          <w:sz w:val="28"/>
          <w:szCs w:val="21"/>
          <w:lang w:val="en-US" w:eastAsia="zh-CN"/>
        </w:rPr>
        <w:t>具备如下档位</w:t>
      </w:r>
      <w:r>
        <w:rPr>
          <w:rFonts w:hint="eastAsia" w:ascii="宋体" w:hAnsi="宋体" w:eastAsia="宋体"/>
          <w:color w:val="000000"/>
          <w:sz w:val="28"/>
          <w:szCs w:val="21"/>
        </w:rPr>
        <w:t>：5min、10min、15min、20min、25min、30min和CC连续，定时误差±30s，当设备治疗完成，应停止输出蒸汽，并有相应的提示信息；</w:t>
      </w:r>
    </w:p>
    <w:p w14:paraId="3116E19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9" w:after="0" w:line="240" w:lineRule="auto"/>
        <w:ind w:firstLine="280"/>
        <w:jc w:val="both"/>
        <w:textAlignment w:val="auto"/>
        <w:rPr>
          <w:rFonts w:hint="eastAsia" w:ascii="宋体" w:hAnsi="宋体" w:eastAsia="宋体"/>
          <w:color w:val="000000"/>
          <w:sz w:val="28"/>
          <w:szCs w:val="21"/>
        </w:rPr>
      </w:pPr>
      <w:r>
        <w:rPr>
          <w:rFonts w:hint="eastAsia" w:ascii="宋体" w:hAnsi="宋体" w:eastAsia="宋体"/>
          <w:color w:val="000000"/>
          <w:sz w:val="28"/>
          <w:szCs w:val="21"/>
          <w:lang w:val="en-US" w:eastAsia="zh-CN"/>
        </w:rPr>
        <w:t>8</w:t>
      </w:r>
      <w:r>
        <w:rPr>
          <w:rFonts w:hint="eastAsia" w:ascii="宋体" w:hAnsi="宋体" w:eastAsia="宋体"/>
          <w:color w:val="000000"/>
          <w:sz w:val="28"/>
          <w:szCs w:val="21"/>
        </w:rPr>
        <w:t>、保护功能：设备温度超过设置温度5℃，雾化机停止工作，并发出警报，且不能自动恢复，若设备输出温度≥</w:t>
      </w:r>
      <w:r>
        <w:rPr>
          <w:rFonts w:hint="eastAsia" w:ascii="宋体" w:hAnsi="宋体" w:eastAsia="宋体"/>
          <w:color w:val="000000"/>
          <w:sz w:val="28"/>
          <w:szCs w:val="21"/>
          <w:lang w:val="en-US" w:eastAsia="zh-CN"/>
        </w:rPr>
        <w:t>45℃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28"/>
          <w:szCs w:val="21"/>
        </w:rPr>
        <w:t>时应发出警报，加热锅或水槽内水位正常时面板缺水灯熄灭，加热锅或水槽内水位过低时，面板缺水灯变亮并发出缺水报警，并停止雾化，重新加水至水槽水位线后可正常雾化；</w:t>
      </w:r>
    </w:p>
    <w:p w14:paraId="01FA8CF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9" w:after="0" w:line="240" w:lineRule="auto"/>
        <w:ind w:firstLine="280"/>
        <w:jc w:val="both"/>
        <w:textAlignment w:val="auto"/>
        <w:rPr>
          <w:rFonts w:hint="eastAsia" w:ascii="宋体" w:hAnsi="宋体" w:eastAsia="宋体"/>
          <w:color w:val="000000"/>
          <w:sz w:val="28"/>
          <w:szCs w:val="21"/>
        </w:rPr>
      </w:pPr>
      <w:r>
        <w:rPr>
          <w:rFonts w:hint="eastAsia" w:ascii="宋体" w:hAnsi="宋体" w:eastAsia="宋体"/>
          <w:color w:val="000000"/>
          <w:sz w:val="28"/>
          <w:szCs w:val="21"/>
          <w:lang w:val="en-US" w:eastAsia="zh-CN"/>
        </w:rPr>
        <w:t>9</w:t>
      </w:r>
      <w:r>
        <w:rPr>
          <w:rFonts w:hint="eastAsia" w:ascii="宋体" w:hAnsi="宋体" w:eastAsia="宋体"/>
          <w:color w:val="000000"/>
          <w:sz w:val="28"/>
          <w:szCs w:val="21"/>
        </w:rPr>
        <w:t>、电磁兼容性：应符合YY0505-2012的要求。</w:t>
      </w:r>
    </w:p>
    <w:p w14:paraId="76C048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9" w:after="0" w:line="240" w:lineRule="auto"/>
        <w:ind w:firstLine="280"/>
        <w:jc w:val="both"/>
        <w:textAlignment w:val="auto"/>
        <w:rPr>
          <w:rFonts w:hint="default" w:ascii="宋体" w:hAnsi="宋体" w:eastAsia="宋体"/>
          <w:color w:val="000000"/>
          <w:sz w:val="28"/>
          <w:szCs w:val="21"/>
          <w:lang w:val="en-US" w:eastAsia="zh-CN"/>
        </w:rPr>
      </w:pPr>
    </w:p>
    <w:sectPr>
      <w:pgSz w:w="11906" w:h="16838"/>
      <w:pgMar w:top="1213" w:right="1800" w:bottom="986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AA8454"/>
    <w:multiLevelType w:val="multilevel"/>
    <w:tmpl w:val="29AA8454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4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6CF977BD"/>
    <w:rsid w:val="00E865C2"/>
    <w:rsid w:val="01D83026"/>
    <w:rsid w:val="036371F2"/>
    <w:rsid w:val="06F907BD"/>
    <w:rsid w:val="085E716A"/>
    <w:rsid w:val="09F2400E"/>
    <w:rsid w:val="14773571"/>
    <w:rsid w:val="18B122E1"/>
    <w:rsid w:val="1AEA68FF"/>
    <w:rsid w:val="1B870DDA"/>
    <w:rsid w:val="1D590E57"/>
    <w:rsid w:val="1DC623C1"/>
    <w:rsid w:val="1EE16A18"/>
    <w:rsid w:val="1F4D71DF"/>
    <w:rsid w:val="1F884320"/>
    <w:rsid w:val="1F9047E7"/>
    <w:rsid w:val="22827851"/>
    <w:rsid w:val="264E4C6D"/>
    <w:rsid w:val="266B0F78"/>
    <w:rsid w:val="2A5547DE"/>
    <w:rsid w:val="2AD95796"/>
    <w:rsid w:val="2C9C2355"/>
    <w:rsid w:val="2CAD5E46"/>
    <w:rsid w:val="2CF85984"/>
    <w:rsid w:val="30545E17"/>
    <w:rsid w:val="32E707D2"/>
    <w:rsid w:val="36424B32"/>
    <w:rsid w:val="364D41F6"/>
    <w:rsid w:val="37757EA8"/>
    <w:rsid w:val="37F40D4D"/>
    <w:rsid w:val="3D536596"/>
    <w:rsid w:val="42835FE6"/>
    <w:rsid w:val="44B33810"/>
    <w:rsid w:val="44EB3558"/>
    <w:rsid w:val="46077B8E"/>
    <w:rsid w:val="47CC61EF"/>
    <w:rsid w:val="4D31778B"/>
    <w:rsid w:val="4F141468"/>
    <w:rsid w:val="502838B2"/>
    <w:rsid w:val="50AC6291"/>
    <w:rsid w:val="5547521D"/>
    <w:rsid w:val="57574A7D"/>
    <w:rsid w:val="58991619"/>
    <w:rsid w:val="58C214DC"/>
    <w:rsid w:val="59C81C62"/>
    <w:rsid w:val="5B81031A"/>
    <w:rsid w:val="5BB57FC4"/>
    <w:rsid w:val="5BEF797A"/>
    <w:rsid w:val="5C6E6AF1"/>
    <w:rsid w:val="5D45580D"/>
    <w:rsid w:val="5F542A5C"/>
    <w:rsid w:val="5FF94923"/>
    <w:rsid w:val="61340CC1"/>
    <w:rsid w:val="61355E2F"/>
    <w:rsid w:val="63313D46"/>
    <w:rsid w:val="65BF216B"/>
    <w:rsid w:val="6978029F"/>
    <w:rsid w:val="6CF977BD"/>
    <w:rsid w:val="6D333196"/>
    <w:rsid w:val="6FF62C2D"/>
    <w:rsid w:val="725D6F93"/>
    <w:rsid w:val="74E92D60"/>
    <w:rsid w:val="75F80E4C"/>
    <w:rsid w:val="7AFE6E3A"/>
    <w:rsid w:val="7F63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3"/>
    <w:unhideWhenUsed/>
    <w:qFormat/>
    <w:uiPriority w:val="9"/>
    <w:pPr>
      <w:keepNext/>
      <w:keepLines/>
      <w:numPr>
        <w:ilvl w:val="3"/>
        <w:numId w:val="1"/>
      </w:numPr>
      <w:spacing w:before="200" w:after="0"/>
      <w:ind w:firstLine="402"/>
      <w:outlineLvl w:val="3"/>
    </w:pPr>
    <w:rPr>
      <w:rFonts w:ascii="微软雅黑" w:hAnsi="微软雅黑" w:eastAsia="微软雅黑" w:cstheme="majorBidi"/>
      <w:bCs/>
      <w:i/>
      <w:color w:val="auto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5">
    <w:name w:val="toc 1"/>
    <w:basedOn w:val="1"/>
    <w:next w:val="1"/>
    <w:qFormat/>
    <w:uiPriority w:val="39"/>
    <w:pPr>
      <w:spacing w:line="360" w:lineRule="auto"/>
    </w:pPr>
    <w:rPr>
      <w:rFonts w:asciiTheme="minorEastAsia" w:hAnsiTheme="minorEastAsia" w:eastAsiaTheme="minorEastAsia"/>
      <w:b/>
      <w:sz w:val="24"/>
      <w:szCs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15"/>
    <w:basedOn w:val="9"/>
    <w:qFormat/>
    <w:uiPriority w:val="0"/>
    <w:rPr>
      <w:rFonts w:hint="default" w:ascii="Calibri" w:hAnsi="Calibri" w:cs="Calibri"/>
      <w:sz w:val="21"/>
      <w:szCs w:val="21"/>
    </w:rPr>
  </w:style>
  <w:style w:type="character" w:customStyle="1" w:styleId="12">
    <w:name w:val="10"/>
    <w:basedOn w:val="9"/>
    <w:qFormat/>
    <w:uiPriority w:val="0"/>
    <w:rPr>
      <w:rFonts w:hint="default" w:ascii="Calibri" w:hAnsi="Calibri" w:cs="Calibri"/>
    </w:rPr>
  </w:style>
  <w:style w:type="paragraph" w:customStyle="1" w:styleId="13">
    <w:name w:val="List Paragraph"/>
    <w:basedOn w:val="1"/>
    <w:qFormat/>
    <w:uiPriority w:val="0"/>
    <w:pPr>
      <w:spacing w:after="0" w:afterAutospacing="0" w:line="240" w:lineRule="auto"/>
      <w:ind w:firstLine="420" w:firstLine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4">
    <w:name w:val="Compact"/>
    <w:basedOn w:val="3"/>
    <w:qFormat/>
    <w:uiPriority w:val="0"/>
    <w:pPr>
      <w:spacing w:before="36" w:after="36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387</Characters>
  <Lines>1</Lines>
  <Paragraphs>1</Paragraphs>
  <TotalTime>1</TotalTime>
  <ScaleCrop>false</ScaleCrop>
  <LinksUpToDate>false</LinksUpToDate>
  <CharactersWithSpaces>388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2023-06-12T08:48:00Z</dcterms:created>
  <dc:creator>鲮鱼</dc:creator>
  <cp:lastModifiedBy>DCX</cp:lastModifiedBy>
  <cp:lastPrinted>2025-05-15T00:21:00Z</cp:lastPrinted>
  <dcterms:modified xsi:type="dcterms:W3CDTF">2025-05-15T02:09:27Z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E18B35436E924AC1AF6045D82B7344D8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