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旋转蒸发仪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参数要求</w:t>
      </w:r>
    </w:p>
    <w:p w14:paraId="5195EE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水浴锅温控范围 室温-100 度  </w:t>
      </w:r>
    </w:p>
    <w:p w14:paraId="5230BE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温控精准度 ±2℃  </w:t>
      </w:r>
    </w:p>
    <w:p w14:paraId="62CA7F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升降方式 电动   </w:t>
      </w:r>
    </w:p>
    <w:p w14:paraId="55B9E4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密封方式 氟橡胶真空密封  </w:t>
      </w:r>
    </w:p>
    <w:p w14:paraId="035753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蒸发瓶容量 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1L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 xml:space="preserve">收集瓶容量 </w:t>
      </w:r>
      <w:r>
        <w:rPr>
          <w:rFonts w:hint="default" w:ascii="Arial" w:hAnsi="Arial" w:cs="Arial"/>
          <w:sz w:val="24"/>
          <w:szCs w:val="22"/>
        </w:rPr>
        <w:t>≥</w:t>
      </w:r>
      <w:bookmarkStart w:id="0" w:name="_GoBack"/>
      <w:bookmarkEnd w:id="0"/>
      <w:r>
        <w:rPr>
          <w:rFonts w:hint="eastAsia"/>
          <w:sz w:val="24"/>
          <w:szCs w:val="22"/>
        </w:rPr>
        <w:t xml:space="preserve">1L   </w:t>
      </w:r>
    </w:p>
    <w:p w14:paraId="09C266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冷凝面积 0.1 ㎡   </w:t>
      </w:r>
    </w:p>
    <w:p w14:paraId="299EEE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冷凝管容量 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 xml:space="preserve">700ML   </w:t>
      </w:r>
    </w:p>
    <w:p w14:paraId="067B79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 转速 20-200 转/分  </w:t>
      </w:r>
    </w:p>
    <w:p w14:paraId="6887BC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速度调节 通过控制箱上旋钮调整   </w:t>
      </w:r>
    </w:p>
    <w:p w14:paraId="3124BB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升降距离 0-150 毫米  </w:t>
      </w:r>
    </w:p>
    <w:p w14:paraId="539D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sz w:val="24"/>
          <w:szCs w:val="22"/>
          <w:lang w:val="en-US" w:eastAsia="zh-CN"/>
        </w:rPr>
        <w:t>11、</w:t>
      </w:r>
      <w:r>
        <w:rPr>
          <w:rFonts w:hint="eastAsia"/>
          <w:sz w:val="24"/>
          <w:szCs w:val="22"/>
        </w:rPr>
        <w:t xml:space="preserve">控温显示 温度数显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3A708"/>
    <w:multiLevelType w:val="singleLevel"/>
    <w:tmpl w:val="8483A708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1F4D71DF"/>
    <w:rsid w:val="1F9047E7"/>
    <w:rsid w:val="264E4C6D"/>
    <w:rsid w:val="2A5547DE"/>
    <w:rsid w:val="2AD95796"/>
    <w:rsid w:val="2CAD5E46"/>
    <w:rsid w:val="2CF85984"/>
    <w:rsid w:val="32E707D2"/>
    <w:rsid w:val="364D41F6"/>
    <w:rsid w:val="37757EA8"/>
    <w:rsid w:val="3D536596"/>
    <w:rsid w:val="44B33810"/>
    <w:rsid w:val="44EB3558"/>
    <w:rsid w:val="47CC61EF"/>
    <w:rsid w:val="4F141468"/>
    <w:rsid w:val="50AC6291"/>
    <w:rsid w:val="5BEF797A"/>
    <w:rsid w:val="5D45580D"/>
    <w:rsid w:val="63313D46"/>
    <w:rsid w:val="6CF977BD"/>
    <w:rsid w:val="6D333196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8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508</Characters>
  <Lines>1</Lines>
  <Paragraphs>1</Paragraphs>
  <TotalTime>0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Administrator</cp:lastModifiedBy>
  <cp:lastPrinted>2023-06-20T02:49:00Z</cp:lastPrinted>
  <dcterms:modified xsi:type="dcterms:W3CDTF">2024-11-09T05:57:41Z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E18B35436E924AC1AF6045D82B7344D8</vt:lpwstr>
  </property>
</Properties>
</file>