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B265">
      <w:pPr>
        <w:tabs>
          <w:tab w:val="left" w:pos="2340"/>
        </w:tabs>
        <w:autoSpaceDE w:val="0"/>
        <w:autoSpaceDN w:val="0"/>
        <w:adjustRightInd w:val="0"/>
        <w:spacing w:line="540" w:lineRule="exact"/>
        <w:jc w:val="center"/>
        <w:rPr>
          <w:rFonts w:asci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eastAsia="宋体" w:cs="宋体"/>
          <w:b/>
          <w:bCs/>
          <w:kern w:val="0"/>
          <w:sz w:val="32"/>
          <w:szCs w:val="32"/>
          <w:lang w:eastAsia="zh-CN"/>
        </w:rPr>
        <w:t>编</w:t>
      </w:r>
      <w:r>
        <w:rPr>
          <w:rFonts w:hint="eastAsia" w:ascii="宋体" w:eastAsia="宋体" w:cs="宋体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eastAsia="宋体" w:cs="宋体"/>
          <w:b/>
          <w:bCs/>
          <w:kern w:val="0"/>
          <w:sz w:val="32"/>
          <w:szCs w:val="32"/>
          <w:lang w:eastAsia="zh-CN"/>
        </w:rPr>
        <w:t>制</w:t>
      </w:r>
      <w:r>
        <w:rPr>
          <w:rFonts w:asci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eastAsia="宋体" w:cs="宋体"/>
          <w:b/>
          <w:bCs/>
          <w:kern w:val="0"/>
          <w:sz w:val="32"/>
          <w:szCs w:val="32"/>
        </w:rPr>
        <w:t>说</w:t>
      </w:r>
      <w:r>
        <w:rPr>
          <w:rFonts w:ascii="宋体" w:eastAsia="宋体" w:cs="宋体"/>
          <w:b/>
          <w:bCs/>
          <w:kern w:val="0"/>
          <w:sz w:val="32"/>
          <w:szCs w:val="32"/>
        </w:rPr>
        <w:t xml:space="preserve">  </w:t>
      </w:r>
      <w:r>
        <w:rPr>
          <w:rFonts w:hint="eastAsia" w:ascii="宋体" w:eastAsia="宋体" w:cs="宋体"/>
          <w:b/>
          <w:bCs/>
          <w:kern w:val="0"/>
          <w:sz w:val="32"/>
          <w:szCs w:val="32"/>
        </w:rPr>
        <w:t>明</w:t>
      </w:r>
    </w:p>
    <w:p w14:paraId="120EBB81">
      <w:pPr>
        <w:tabs>
          <w:tab w:val="left" w:pos="2340"/>
        </w:tabs>
        <w:autoSpaceDE w:val="0"/>
        <w:autoSpaceDN w:val="0"/>
        <w:adjustRightInd w:val="0"/>
        <w:spacing w:line="540" w:lineRule="exact"/>
        <w:jc w:val="center"/>
        <w:rPr>
          <w:rFonts w:ascii="Times New Roman" w:hAnsi="Times New Roman" w:eastAsia="宋体" w:cs="Times New Roman"/>
          <w:b/>
          <w:bCs/>
          <w:kern w:val="0"/>
          <w:sz w:val="28"/>
          <w:szCs w:val="28"/>
        </w:rPr>
      </w:pPr>
    </w:p>
    <w:p w14:paraId="21971264">
      <w:pPr>
        <w:tabs>
          <w:tab w:val="left" w:pos="9720"/>
          <w:tab w:val="left" w:pos="9900"/>
        </w:tabs>
        <w:autoSpaceDE w:val="0"/>
        <w:autoSpaceDN w:val="0"/>
        <w:adjustRightInd w:val="0"/>
        <w:spacing w:line="360" w:lineRule="auto"/>
        <w:ind w:left="540" w:right="360"/>
        <w:rPr>
          <w:rFonts w:hint="eastAsia" w:ascii="宋体" w:hAnsi="Times New Roman" w:eastAsia="宋体" w:cs="宋体"/>
          <w:kern w:val="0"/>
          <w:sz w:val="28"/>
          <w:szCs w:val="28"/>
          <w:u w:val="single"/>
        </w:rPr>
      </w:pPr>
      <w:r>
        <w:rPr>
          <w:rFonts w:ascii="宋体" w:hAnsi="Times New Roman" w:eastAsia="宋体" w:cs="宋体"/>
          <w:kern w:val="0"/>
          <w:sz w:val="28"/>
          <w:szCs w:val="28"/>
        </w:rPr>
        <w:t xml:space="preserve">   </w:t>
      </w:r>
      <w:r>
        <w:rPr>
          <w:rFonts w:hint="eastAsia" w:ascii="宋体" w:hAnsi="Times New Roman" w:eastAsia="宋体" w:cs="宋体"/>
          <w:kern w:val="0"/>
          <w:sz w:val="28"/>
          <w:szCs w:val="28"/>
        </w:rPr>
        <w:t>工程名称：</w:t>
      </w:r>
      <w:r>
        <w:rPr>
          <w:rFonts w:hint="eastAsia" w:ascii="宋体" w:hAnsi="Times New Roman" w:eastAsia="宋体" w:cs="宋体"/>
          <w:sz w:val="28"/>
          <w:szCs w:val="28"/>
          <w:u w:val="single"/>
        </w:rPr>
        <w:t>李陈维湘楼维护修缮工程</w:t>
      </w:r>
    </w:p>
    <w:p w14:paraId="5D1ABC79">
      <w:pPr>
        <w:autoSpaceDE w:val="0"/>
        <w:autoSpaceDN w:val="0"/>
        <w:adjustRightInd w:val="0"/>
        <w:spacing w:line="360" w:lineRule="auto"/>
        <w:ind w:left="540" w:right="360"/>
        <w:rPr>
          <w:rFonts w:ascii="宋体" w:hAnsi="Times New Roman" w:eastAsia="宋体" w:cs="宋体"/>
          <w:kern w:val="0"/>
          <w:sz w:val="28"/>
          <w:szCs w:val="28"/>
        </w:rPr>
      </w:pPr>
    </w:p>
    <w:p w14:paraId="30FC7F3C">
      <w:pPr>
        <w:autoSpaceDE w:val="0"/>
        <w:autoSpaceDN w:val="0"/>
        <w:adjustRightInd w:val="0"/>
        <w:spacing w:line="360" w:lineRule="auto"/>
        <w:ind w:left="839"/>
        <w:jc w:val="left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宋体" w:hAnsi="Times New Roman" w:eastAsia="宋体" w:cs="宋体"/>
          <w:sz w:val="28"/>
          <w:szCs w:val="28"/>
        </w:rPr>
        <w:t>一、工程概况：</w:t>
      </w:r>
    </w:p>
    <w:p w14:paraId="0D0C8CC1">
      <w:pPr>
        <w:autoSpaceDE w:val="0"/>
        <w:autoSpaceDN w:val="0"/>
        <w:adjustRightInd w:val="0"/>
        <w:spacing w:line="360" w:lineRule="auto"/>
        <w:ind w:left="839"/>
        <w:jc w:val="left"/>
        <w:rPr>
          <w:rFonts w:hint="eastAsia" w:ascii="宋体" w:hAnsi="Times New Roman" w:eastAsia="宋体" w:cs="宋体"/>
          <w:sz w:val="28"/>
          <w:szCs w:val="28"/>
          <w:lang w:eastAsia="zh-CN"/>
        </w:rPr>
      </w:pPr>
      <w:r>
        <w:rPr>
          <w:rFonts w:ascii="宋体" w:hAnsi="Times New Roman" w:eastAsia="宋体" w:cs="宋体"/>
          <w:sz w:val="28"/>
          <w:szCs w:val="28"/>
        </w:rPr>
        <w:t xml:space="preserve">    </w:t>
      </w:r>
      <w:r>
        <w:rPr>
          <w:rFonts w:hint="eastAsia" w:ascii="宋体" w:hAnsi="Times New Roman" w:eastAsia="宋体" w:cs="宋体"/>
          <w:sz w:val="28"/>
          <w:szCs w:val="28"/>
        </w:rPr>
        <w:t>本工程位于江门市五邑中医院</w:t>
      </w:r>
    </w:p>
    <w:p w14:paraId="06347037">
      <w:pPr>
        <w:autoSpaceDE w:val="0"/>
        <w:autoSpaceDN w:val="0"/>
        <w:adjustRightInd w:val="0"/>
        <w:spacing w:line="360" w:lineRule="auto"/>
        <w:ind w:left="839"/>
        <w:jc w:val="left"/>
        <w:rPr>
          <w:rFonts w:hint="default" w:ascii="宋体" w:hAnsi="Times New Roman" w:eastAsia="宋体" w:cs="宋体"/>
          <w:sz w:val="28"/>
          <w:szCs w:val="28"/>
          <w:lang w:val="en-US"/>
        </w:rPr>
      </w:pPr>
      <w:r>
        <w:rPr>
          <w:rFonts w:ascii="宋体" w:hAnsi="Times New Roman" w:eastAsia="宋体" w:cs="宋体"/>
          <w:sz w:val="28"/>
          <w:szCs w:val="28"/>
        </w:rPr>
        <w:t xml:space="preserve">    </w:t>
      </w:r>
      <w:r>
        <w:rPr>
          <w:rFonts w:hint="eastAsia" w:ascii="宋体" w:hAnsi="Times New Roman" w:eastAsia="宋体" w:cs="宋体"/>
          <w:sz w:val="28"/>
          <w:szCs w:val="28"/>
        </w:rPr>
        <w:t>本项目主要建设内容包括：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 xml:space="preserve">房间扇灰、油漆、房间门翻新、铝合金窗拆装、更换金属轮、不锈钢楼梯翻新打磨、不锈钢楼梯翻新打磨、房间天花补漏、外立墙面刷防水、地面防水、固化，线路整改、安装吸顶灯、地漏及空调排水管拉设等内容。 </w:t>
      </w:r>
    </w:p>
    <w:p w14:paraId="02BBD8FE">
      <w:pPr>
        <w:autoSpaceDE w:val="0"/>
        <w:autoSpaceDN w:val="0"/>
        <w:adjustRightInd w:val="0"/>
        <w:spacing w:line="360" w:lineRule="auto"/>
        <w:ind w:left="839"/>
        <w:jc w:val="left"/>
        <w:rPr>
          <w:rFonts w:ascii="宋体" w:hAnsi="Times New Roman" w:eastAsia="宋体" w:cs="宋体"/>
          <w:sz w:val="28"/>
          <w:szCs w:val="28"/>
        </w:rPr>
      </w:pPr>
      <w:r>
        <w:rPr>
          <w:rFonts w:ascii="宋体" w:hAnsi="Times New Roman" w:eastAsia="宋体" w:cs="宋体"/>
          <w:sz w:val="28"/>
          <w:szCs w:val="28"/>
        </w:rPr>
        <w:t xml:space="preserve">    </w:t>
      </w:r>
    </w:p>
    <w:p w14:paraId="7902CA13">
      <w:pPr>
        <w:autoSpaceDE w:val="0"/>
        <w:autoSpaceDN w:val="0"/>
        <w:adjustRightInd w:val="0"/>
        <w:spacing w:line="360" w:lineRule="auto"/>
        <w:ind w:left="839"/>
        <w:jc w:val="left"/>
        <w:rPr>
          <w:rFonts w:ascii="宋体" w:hAnsi="Times New Roman" w:eastAsia="宋体" w:cs="宋体"/>
          <w:sz w:val="28"/>
          <w:szCs w:val="28"/>
        </w:rPr>
      </w:pPr>
      <w:r>
        <w:rPr>
          <w:rFonts w:hint="eastAsia" w:ascii="宋体" w:hAnsi="Times New Roman" w:eastAsia="宋体" w:cs="宋体"/>
          <w:sz w:val="28"/>
          <w:szCs w:val="28"/>
        </w:rPr>
        <w:t>二、编制依据：</w:t>
      </w:r>
    </w:p>
    <w:p w14:paraId="58A285C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65" w:leftChars="0" w:hanging="425" w:firstLineChars="0"/>
        <w:jc w:val="left"/>
        <w:rPr>
          <w:rFonts w:hint="eastAsia" w:ascii="宋体" w:hAnsi="Times New Roman" w:eastAsia="宋体" w:cs="宋体"/>
          <w:sz w:val="28"/>
          <w:szCs w:val="28"/>
        </w:rPr>
      </w:pPr>
      <w:r>
        <w:rPr>
          <w:rFonts w:hint="eastAsia" w:ascii="宋体" w:hAnsi="Times New Roman" w:eastAsia="宋体" w:cs="宋体"/>
          <w:sz w:val="28"/>
          <w:szCs w:val="28"/>
          <w:lang w:val="en-US" w:eastAsia="zh-CN"/>
        </w:rPr>
        <w:t>业主提</w:t>
      </w:r>
      <w:bookmarkStart w:id="0" w:name="_GoBack"/>
      <w:bookmarkEnd w:id="0"/>
      <w:r>
        <w:rPr>
          <w:rFonts w:hint="eastAsia" w:ascii="宋体" w:hAnsi="Times New Roman" w:eastAsia="宋体" w:cs="宋体"/>
          <w:sz w:val="28"/>
          <w:szCs w:val="28"/>
          <w:lang w:val="en-US" w:eastAsia="zh-CN"/>
        </w:rPr>
        <w:t>供的工程量表</w:t>
      </w:r>
      <w:r>
        <w:rPr>
          <w:rFonts w:hint="eastAsia" w:ascii="宋体" w:hAnsi="Times New Roman" w:eastAsia="宋体" w:cs="宋体"/>
          <w:sz w:val="28"/>
          <w:szCs w:val="28"/>
        </w:rPr>
        <w:t>。</w:t>
      </w:r>
    </w:p>
    <w:p w14:paraId="131E2E5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265" w:leftChars="0" w:hanging="425" w:firstLineChars="0"/>
        <w:jc w:val="left"/>
        <w:rPr>
          <w:rFonts w:hint="eastAsia" w:ascii="宋体" w:hAnsi="Times New Roman" w:eastAsia="宋体" w:cs="宋体"/>
          <w:sz w:val="28"/>
          <w:szCs w:val="28"/>
        </w:rPr>
      </w:pPr>
      <w:r>
        <w:rPr>
          <w:rFonts w:hint="eastAsia" w:ascii="宋体" w:hAnsi="Times New Roman" w:eastAsia="宋体" w:cs="宋体"/>
          <w:sz w:val="28"/>
          <w:szCs w:val="28"/>
        </w:rPr>
        <w:t>《建设工程工程量清单计价规范》（GB50500-2013）。</w:t>
      </w:r>
    </w:p>
    <w:p w14:paraId="25C97B42">
      <w:pPr>
        <w:autoSpaceDE w:val="0"/>
        <w:autoSpaceDN w:val="0"/>
        <w:adjustRightInd w:val="0"/>
        <w:spacing w:line="300" w:lineRule="auto"/>
        <w:ind w:left="839"/>
        <w:jc w:val="left"/>
        <w:rPr>
          <w:rFonts w:hint="eastAsia" w:ascii="宋体" w:hAnsi="Times New Roman" w:eastAsia="宋体" w:cs="宋体"/>
          <w:sz w:val="24"/>
          <w:szCs w:val="24"/>
          <w:lang w:eastAsia="zh-CN"/>
        </w:rPr>
      </w:pPr>
    </w:p>
    <w:sectPr>
      <w:pgSz w:w="12240" w:h="15840"/>
      <w:pgMar w:top="1134" w:right="1134" w:bottom="1134" w:left="113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AE4E1"/>
    <w:multiLevelType w:val="singleLevel"/>
    <w:tmpl w:val="971AE4E1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HorizontalSpacing w:val="105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NjZDQzOWMwMGI3MjQ2YmQwNGM2OWM0ZmMyMmZhMzkifQ=="/>
  </w:docVars>
  <w:rsids>
    <w:rsidRoot w:val="00062EDB"/>
    <w:rsid w:val="00062EDB"/>
    <w:rsid w:val="000946BF"/>
    <w:rsid w:val="001F5B65"/>
    <w:rsid w:val="00416688"/>
    <w:rsid w:val="0046177E"/>
    <w:rsid w:val="00473AEA"/>
    <w:rsid w:val="00586731"/>
    <w:rsid w:val="005B1DA5"/>
    <w:rsid w:val="00660787"/>
    <w:rsid w:val="00683D0D"/>
    <w:rsid w:val="006C3165"/>
    <w:rsid w:val="007C5063"/>
    <w:rsid w:val="00850F50"/>
    <w:rsid w:val="00A006EF"/>
    <w:rsid w:val="00B44E03"/>
    <w:rsid w:val="00C34DAD"/>
    <w:rsid w:val="00CA0591"/>
    <w:rsid w:val="00CB4C63"/>
    <w:rsid w:val="02AA231E"/>
    <w:rsid w:val="09210CEB"/>
    <w:rsid w:val="09E95290"/>
    <w:rsid w:val="108210BA"/>
    <w:rsid w:val="17B10186"/>
    <w:rsid w:val="1B1D70B7"/>
    <w:rsid w:val="1D515E77"/>
    <w:rsid w:val="1FB40CD5"/>
    <w:rsid w:val="20645901"/>
    <w:rsid w:val="27BE7B2A"/>
    <w:rsid w:val="312445CA"/>
    <w:rsid w:val="390C39C1"/>
    <w:rsid w:val="3B500582"/>
    <w:rsid w:val="5EE8489A"/>
    <w:rsid w:val="600959BF"/>
    <w:rsid w:val="63BC61FA"/>
    <w:rsid w:val="67941786"/>
    <w:rsid w:val="6CF55DD1"/>
    <w:rsid w:val="6EB50A77"/>
    <w:rsid w:val="72B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296</Words>
  <Characters>319</Characters>
  <Lines>5</Lines>
  <Paragraphs>1</Paragraphs>
  <TotalTime>48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2022-10-12T09:02:00Z</dcterms:created>
  <dc:creator>Windows User</dc:creator>
  <cp:lastModifiedBy>风铃</cp:lastModifiedBy>
  <cp:lastPrinted>2023-05-24T02:37:00Z</cp:lastPrinted>
  <dcterms:modified xsi:type="dcterms:W3CDTF">2024-10-11T09:43:57Z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3098A45103534691B1642D27F2FB5E51</vt:lpwstr>
  </property>
</Properties>
</file>