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87AF61">
      <w:pPr>
        <w:spacing w:line="360" w:lineRule="auto"/>
        <w:jc w:val="left"/>
        <w:rPr>
          <w:rFonts w:hint="default" w:ascii="宋体" w:hAnsi="宋体" w:cs="宋体"/>
          <w:b/>
          <w:bCs w:val="0"/>
          <w:sz w:val="24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bCs w:val="0"/>
          <w:sz w:val="24"/>
          <w:szCs w:val="28"/>
          <w:highlight w:val="none"/>
          <w:lang w:val="en-US" w:eastAsia="zh-CN"/>
        </w:rPr>
        <w:t>附件9</w:t>
      </w:r>
    </w:p>
    <w:p w14:paraId="4E1444D6">
      <w:pPr>
        <w:spacing w:line="360" w:lineRule="auto"/>
        <w:jc w:val="center"/>
        <w:rPr>
          <w:rFonts w:hint="eastAsia" w:ascii="宋体" w:hAnsi="宋体" w:eastAsia="宋体" w:cs="宋体"/>
          <w:bCs/>
          <w:szCs w:val="22"/>
          <w:highlight w:val="yellow"/>
          <w:lang w:eastAsia="zh-CN"/>
        </w:rPr>
      </w:pPr>
      <w:r>
        <w:rPr>
          <w:rFonts w:hint="eastAsia" w:ascii="宋体" w:hAnsi="宋体" w:cs="宋体"/>
          <w:b/>
          <w:bCs w:val="0"/>
          <w:sz w:val="28"/>
          <w:szCs w:val="32"/>
          <w:highlight w:val="none"/>
          <w:lang w:eastAsia="zh-CN"/>
        </w:rPr>
        <w:t>研究者经济利益声明</w:t>
      </w:r>
    </w:p>
    <w:p w14:paraId="32A30BE1">
      <w:pPr>
        <w:spacing w:line="360" w:lineRule="auto"/>
        <w:ind w:firstLine="480" w:firstLineChars="200"/>
        <w:rPr>
          <w:rFonts w:hint="eastAsia" w:ascii="宋体" w:hAnsi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项目名称：</w:t>
      </w:r>
      <w:bookmarkStart w:id="0" w:name="_GoBack"/>
      <w:bookmarkEnd w:id="0"/>
    </w:p>
    <w:p w14:paraId="0B48CE6A">
      <w:pPr>
        <w:spacing w:line="360" w:lineRule="auto"/>
        <w:ind w:firstLine="480" w:firstLineChars="200"/>
        <w:rPr>
          <w:rFonts w:hint="eastAsia" w:ascii="宋体" w:hAnsi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申办者：</w:t>
      </w:r>
    </w:p>
    <w:p w14:paraId="201C1C9C">
      <w:pPr>
        <w:spacing w:line="360" w:lineRule="auto"/>
        <w:ind w:firstLine="480" w:firstLineChars="200"/>
        <w:rPr>
          <w:rFonts w:hint="eastAsia" w:ascii="宋体" w:hAnsi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本人就该临床试验项目的经济利益，声明如下：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4830"/>
        <w:gridCol w:w="1860"/>
        <w:gridCol w:w="1028"/>
      </w:tblGrid>
      <w:tr w14:paraId="053E3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noWrap w:val="0"/>
            <w:vAlign w:val="top"/>
          </w:tcPr>
          <w:p w14:paraId="64E8CA26">
            <w:pPr>
              <w:spacing w:line="360" w:lineRule="auto"/>
              <w:jc w:val="center"/>
              <w:rPr>
                <w:rFonts w:hint="default" w:ascii="宋体" w:hAnsi="宋体" w:cs="宋体"/>
                <w:b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4830" w:type="dxa"/>
            <w:noWrap w:val="0"/>
            <w:vAlign w:val="top"/>
          </w:tcPr>
          <w:p w14:paraId="58DC9014">
            <w:pPr>
              <w:spacing w:line="360" w:lineRule="auto"/>
              <w:jc w:val="center"/>
              <w:rPr>
                <w:rFonts w:hint="default" w:ascii="宋体" w:hAnsi="宋体" w:cs="宋体"/>
                <w:b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24"/>
                <w:szCs w:val="24"/>
                <w:vertAlign w:val="baseline"/>
                <w:lang w:val="en-US" w:eastAsia="zh-CN"/>
              </w:rPr>
              <w:t>内容</w:t>
            </w:r>
          </w:p>
        </w:tc>
        <w:tc>
          <w:tcPr>
            <w:tcW w:w="1860" w:type="dxa"/>
            <w:noWrap w:val="0"/>
            <w:vAlign w:val="top"/>
          </w:tcPr>
          <w:p w14:paraId="0079FD33">
            <w:pPr>
              <w:spacing w:line="360" w:lineRule="auto"/>
              <w:jc w:val="center"/>
              <w:rPr>
                <w:rFonts w:hint="default" w:ascii="宋体" w:hAnsi="宋体" w:cs="宋体"/>
                <w:b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24"/>
                <w:szCs w:val="24"/>
                <w:vertAlign w:val="baseline"/>
                <w:lang w:val="en-US" w:eastAsia="zh-CN"/>
              </w:rPr>
              <w:t>选择</w:t>
            </w:r>
          </w:p>
        </w:tc>
        <w:tc>
          <w:tcPr>
            <w:tcW w:w="1028" w:type="dxa"/>
            <w:noWrap w:val="0"/>
            <w:vAlign w:val="top"/>
          </w:tcPr>
          <w:p w14:paraId="680A73DE">
            <w:pPr>
              <w:spacing w:line="360" w:lineRule="auto"/>
              <w:jc w:val="center"/>
              <w:rPr>
                <w:rFonts w:hint="default" w:ascii="宋体" w:hAnsi="宋体" w:cs="宋体"/>
                <w:b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10238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noWrap w:val="0"/>
            <w:vAlign w:val="center"/>
          </w:tcPr>
          <w:p w14:paraId="7CA7832C">
            <w:pPr>
              <w:spacing w:line="360" w:lineRule="auto"/>
              <w:jc w:val="center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4830" w:type="dxa"/>
            <w:noWrap w:val="0"/>
            <w:vAlign w:val="top"/>
          </w:tcPr>
          <w:p w14:paraId="2B4C291C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受聘申办者的顾问，并接受顾问费</w:t>
            </w:r>
          </w:p>
        </w:tc>
        <w:tc>
          <w:tcPr>
            <w:tcW w:w="1860" w:type="dxa"/>
            <w:noWrap w:val="0"/>
            <w:vAlign w:val="center"/>
          </w:tcPr>
          <w:p w14:paraId="27CC3AD7">
            <w:pPr>
              <w:spacing w:line="360" w:lineRule="auto"/>
              <w:jc w:val="both"/>
              <w:rPr>
                <w:rFonts w:hint="default" w:ascii="宋体" w:hAnsi="宋体" w:eastAsia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是    </w:t>
            </w: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  <w:tc>
          <w:tcPr>
            <w:tcW w:w="1028" w:type="dxa"/>
            <w:noWrap w:val="0"/>
            <w:vAlign w:val="top"/>
          </w:tcPr>
          <w:p w14:paraId="3E490BB5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9AB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noWrap w:val="0"/>
            <w:vAlign w:val="center"/>
          </w:tcPr>
          <w:p w14:paraId="77A6FFC1">
            <w:pPr>
              <w:spacing w:line="360" w:lineRule="auto"/>
              <w:jc w:val="center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4830" w:type="dxa"/>
            <w:noWrap w:val="0"/>
            <w:vAlign w:val="top"/>
          </w:tcPr>
          <w:p w14:paraId="13D147ED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受聘申办者的专家，并接受专家咨询费</w:t>
            </w:r>
          </w:p>
        </w:tc>
        <w:tc>
          <w:tcPr>
            <w:tcW w:w="1860" w:type="dxa"/>
            <w:noWrap w:val="0"/>
            <w:vAlign w:val="center"/>
          </w:tcPr>
          <w:p w14:paraId="5F3066BE">
            <w:pPr>
              <w:spacing w:line="360" w:lineRule="auto"/>
              <w:jc w:val="both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是    </w:t>
            </w: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  <w:tc>
          <w:tcPr>
            <w:tcW w:w="1028" w:type="dxa"/>
            <w:noWrap w:val="0"/>
            <w:vAlign w:val="top"/>
          </w:tcPr>
          <w:p w14:paraId="54595BE7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C3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noWrap w:val="0"/>
            <w:vAlign w:val="center"/>
          </w:tcPr>
          <w:p w14:paraId="5683F161">
            <w:pPr>
              <w:spacing w:line="360" w:lineRule="auto"/>
              <w:jc w:val="center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4830" w:type="dxa"/>
            <w:noWrap w:val="0"/>
            <w:vAlign w:val="top"/>
          </w:tcPr>
          <w:p w14:paraId="42E8BC8B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接受申办者赠予的礼物</w:t>
            </w:r>
          </w:p>
        </w:tc>
        <w:tc>
          <w:tcPr>
            <w:tcW w:w="1860" w:type="dxa"/>
            <w:noWrap w:val="0"/>
            <w:vAlign w:val="center"/>
          </w:tcPr>
          <w:p w14:paraId="09440ED4">
            <w:pPr>
              <w:spacing w:line="360" w:lineRule="auto"/>
              <w:jc w:val="both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是    </w:t>
            </w: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  <w:tc>
          <w:tcPr>
            <w:tcW w:w="1028" w:type="dxa"/>
            <w:noWrap w:val="0"/>
            <w:vAlign w:val="top"/>
          </w:tcPr>
          <w:p w14:paraId="5209CF7F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9F25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noWrap w:val="0"/>
            <w:vAlign w:val="center"/>
          </w:tcPr>
          <w:p w14:paraId="13CD751C">
            <w:pPr>
              <w:spacing w:line="360" w:lineRule="auto"/>
              <w:jc w:val="center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4830" w:type="dxa"/>
            <w:noWrap w:val="0"/>
            <w:vAlign w:val="top"/>
          </w:tcPr>
          <w:p w14:paraId="37577639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接受中办者赠予的仪器设备</w:t>
            </w:r>
          </w:p>
        </w:tc>
        <w:tc>
          <w:tcPr>
            <w:tcW w:w="1860" w:type="dxa"/>
            <w:noWrap w:val="0"/>
            <w:vAlign w:val="center"/>
          </w:tcPr>
          <w:p w14:paraId="3186046E">
            <w:pPr>
              <w:spacing w:line="360" w:lineRule="auto"/>
              <w:jc w:val="both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是    </w:t>
            </w: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  <w:tc>
          <w:tcPr>
            <w:tcW w:w="1028" w:type="dxa"/>
            <w:noWrap w:val="0"/>
            <w:vAlign w:val="top"/>
          </w:tcPr>
          <w:p w14:paraId="2CD7CC5D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864C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noWrap w:val="0"/>
            <w:vAlign w:val="center"/>
          </w:tcPr>
          <w:p w14:paraId="655D79B4">
            <w:pPr>
              <w:spacing w:line="360" w:lineRule="auto"/>
              <w:jc w:val="center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4830" w:type="dxa"/>
            <w:noWrap w:val="0"/>
            <w:vAlign w:val="top"/>
          </w:tcPr>
          <w:p w14:paraId="7C8AD0A8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存在与申办者之间的专利许可</w:t>
            </w:r>
          </w:p>
        </w:tc>
        <w:tc>
          <w:tcPr>
            <w:tcW w:w="1860" w:type="dxa"/>
            <w:noWrap w:val="0"/>
            <w:vAlign w:val="center"/>
          </w:tcPr>
          <w:p w14:paraId="04439903">
            <w:pPr>
              <w:spacing w:line="360" w:lineRule="auto"/>
              <w:jc w:val="both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是    </w:t>
            </w: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  <w:tc>
          <w:tcPr>
            <w:tcW w:w="1028" w:type="dxa"/>
            <w:noWrap w:val="0"/>
            <w:vAlign w:val="top"/>
          </w:tcPr>
          <w:p w14:paraId="1E394228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C03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noWrap w:val="0"/>
            <w:vAlign w:val="center"/>
          </w:tcPr>
          <w:p w14:paraId="260831DF">
            <w:pPr>
              <w:spacing w:line="360" w:lineRule="auto"/>
              <w:jc w:val="center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4830" w:type="dxa"/>
            <w:noWrap w:val="0"/>
            <w:vAlign w:val="top"/>
          </w:tcPr>
          <w:p w14:paraId="4354FAE8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存在与申办者之间的科研成果转让</w:t>
            </w:r>
          </w:p>
        </w:tc>
        <w:tc>
          <w:tcPr>
            <w:tcW w:w="1860" w:type="dxa"/>
            <w:noWrap w:val="0"/>
            <w:vAlign w:val="center"/>
          </w:tcPr>
          <w:p w14:paraId="686D9FAC">
            <w:pPr>
              <w:spacing w:line="360" w:lineRule="auto"/>
              <w:jc w:val="both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是    </w:t>
            </w: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  <w:tc>
          <w:tcPr>
            <w:tcW w:w="1028" w:type="dxa"/>
            <w:noWrap w:val="0"/>
            <w:vAlign w:val="top"/>
          </w:tcPr>
          <w:p w14:paraId="5CBCB843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224D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noWrap w:val="0"/>
            <w:vAlign w:val="center"/>
          </w:tcPr>
          <w:p w14:paraId="03AE1F4B">
            <w:pPr>
              <w:spacing w:line="360" w:lineRule="auto"/>
              <w:jc w:val="center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4830" w:type="dxa"/>
            <w:noWrap w:val="0"/>
            <w:vAlign w:val="top"/>
          </w:tcPr>
          <w:p w14:paraId="6680A47D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存在与申办者之间的购买任何财产或不动产</w:t>
            </w:r>
          </w:p>
        </w:tc>
        <w:tc>
          <w:tcPr>
            <w:tcW w:w="1860" w:type="dxa"/>
            <w:noWrap w:val="0"/>
            <w:vAlign w:val="center"/>
          </w:tcPr>
          <w:p w14:paraId="6920BA06">
            <w:pPr>
              <w:spacing w:line="360" w:lineRule="auto"/>
              <w:jc w:val="both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是    </w:t>
            </w: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  <w:tc>
          <w:tcPr>
            <w:tcW w:w="1028" w:type="dxa"/>
            <w:noWrap w:val="0"/>
            <w:vAlign w:val="top"/>
          </w:tcPr>
          <w:p w14:paraId="2D4287BE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46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noWrap w:val="0"/>
            <w:vAlign w:val="center"/>
          </w:tcPr>
          <w:p w14:paraId="4EA1C471">
            <w:pPr>
              <w:spacing w:line="360" w:lineRule="auto"/>
              <w:jc w:val="center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4830" w:type="dxa"/>
            <w:noWrap w:val="0"/>
            <w:vAlign w:val="top"/>
          </w:tcPr>
          <w:p w14:paraId="4B549518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存在与申办者之间的出售任何财产或不动产</w:t>
            </w:r>
          </w:p>
        </w:tc>
        <w:tc>
          <w:tcPr>
            <w:tcW w:w="1860" w:type="dxa"/>
            <w:noWrap w:val="0"/>
            <w:vAlign w:val="center"/>
          </w:tcPr>
          <w:p w14:paraId="2DF19D1C">
            <w:pPr>
              <w:spacing w:line="360" w:lineRule="auto"/>
              <w:jc w:val="both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是    </w:t>
            </w: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  <w:tc>
          <w:tcPr>
            <w:tcW w:w="1028" w:type="dxa"/>
            <w:noWrap w:val="0"/>
            <w:vAlign w:val="top"/>
          </w:tcPr>
          <w:p w14:paraId="62EF45E6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8078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noWrap w:val="0"/>
            <w:vAlign w:val="center"/>
          </w:tcPr>
          <w:p w14:paraId="797B7C47">
            <w:pPr>
              <w:spacing w:line="360" w:lineRule="auto"/>
              <w:jc w:val="center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4830" w:type="dxa"/>
            <w:noWrap w:val="0"/>
            <w:vAlign w:val="top"/>
          </w:tcPr>
          <w:p w14:paraId="4136B751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存在与申办者之间的租借任何财产或不动产</w:t>
            </w:r>
          </w:p>
        </w:tc>
        <w:tc>
          <w:tcPr>
            <w:tcW w:w="1860" w:type="dxa"/>
            <w:noWrap w:val="0"/>
            <w:vAlign w:val="center"/>
          </w:tcPr>
          <w:p w14:paraId="1C8E80A1">
            <w:pPr>
              <w:spacing w:line="360" w:lineRule="auto"/>
              <w:jc w:val="both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是    </w:t>
            </w: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  <w:tc>
          <w:tcPr>
            <w:tcW w:w="1028" w:type="dxa"/>
            <w:noWrap w:val="0"/>
            <w:vAlign w:val="top"/>
          </w:tcPr>
          <w:p w14:paraId="156A6858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108E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noWrap w:val="0"/>
            <w:vAlign w:val="center"/>
          </w:tcPr>
          <w:p w14:paraId="4712AC69">
            <w:pPr>
              <w:spacing w:line="360" w:lineRule="auto"/>
              <w:jc w:val="center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4830" w:type="dxa"/>
            <w:noWrap w:val="0"/>
            <w:vAlign w:val="top"/>
          </w:tcPr>
          <w:p w14:paraId="17D819F2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存在与申办者之间的投资关系，如持有申办者公司的股票</w:t>
            </w:r>
          </w:p>
        </w:tc>
        <w:tc>
          <w:tcPr>
            <w:tcW w:w="1860" w:type="dxa"/>
            <w:noWrap w:val="0"/>
            <w:vAlign w:val="center"/>
          </w:tcPr>
          <w:p w14:paraId="41CAC633">
            <w:pPr>
              <w:spacing w:line="360" w:lineRule="auto"/>
              <w:jc w:val="both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是    </w:t>
            </w: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  <w:tc>
          <w:tcPr>
            <w:tcW w:w="1028" w:type="dxa"/>
            <w:noWrap w:val="0"/>
            <w:vAlign w:val="top"/>
          </w:tcPr>
          <w:p w14:paraId="57F6E56B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D51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noWrap w:val="0"/>
            <w:vAlign w:val="center"/>
          </w:tcPr>
          <w:p w14:paraId="3C1028FE">
            <w:pPr>
              <w:spacing w:line="360" w:lineRule="auto"/>
              <w:jc w:val="center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4830" w:type="dxa"/>
            <w:noWrap w:val="0"/>
            <w:vAlign w:val="top"/>
          </w:tcPr>
          <w:p w14:paraId="3A47B552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本人的配偶、子女、父母、合伙人与中办存在经济利益</w:t>
            </w:r>
          </w:p>
        </w:tc>
        <w:tc>
          <w:tcPr>
            <w:tcW w:w="1860" w:type="dxa"/>
            <w:noWrap w:val="0"/>
            <w:vAlign w:val="center"/>
          </w:tcPr>
          <w:p w14:paraId="25ECC013">
            <w:pPr>
              <w:spacing w:line="360" w:lineRule="auto"/>
              <w:jc w:val="both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是    </w:t>
            </w: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  <w:tc>
          <w:tcPr>
            <w:tcW w:w="1028" w:type="dxa"/>
            <w:noWrap w:val="0"/>
            <w:vAlign w:val="top"/>
          </w:tcPr>
          <w:p w14:paraId="28C1E4D6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5831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noWrap w:val="0"/>
            <w:vAlign w:val="center"/>
          </w:tcPr>
          <w:p w14:paraId="5A05728E">
            <w:pPr>
              <w:spacing w:line="360" w:lineRule="auto"/>
              <w:jc w:val="center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4830" w:type="dxa"/>
            <w:noWrap w:val="0"/>
            <w:vAlign w:val="top"/>
          </w:tcPr>
          <w:p w14:paraId="566A6B2C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>本人的配偶、子女、父母、合伙人在申办者公司担任职务</w:t>
            </w:r>
          </w:p>
        </w:tc>
        <w:tc>
          <w:tcPr>
            <w:tcW w:w="1860" w:type="dxa"/>
            <w:noWrap w:val="0"/>
            <w:vAlign w:val="center"/>
          </w:tcPr>
          <w:p w14:paraId="108596D3">
            <w:pPr>
              <w:spacing w:line="360" w:lineRule="auto"/>
              <w:jc w:val="both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是    </w:t>
            </w:r>
            <w:r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  <w:tc>
          <w:tcPr>
            <w:tcW w:w="1028" w:type="dxa"/>
            <w:noWrap w:val="0"/>
            <w:vAlign w:val="top"/>
          </w:tcPr>
          <w:p w14:paraId="750DA8D2">
            <w:pPr>
              <w:spacing w:line="360" w:lineRule="auto"/>
              <w:rPr>
                <w:rFonts w:hint="default" w:ascii="宋体" w:hAnsi="宋体" w:cs="宋体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0B3A6BB5">
      <w:pPr>
        <w:spacing w:line="360" w:lineRule="auto"/>
        <w:rPr>
          <w:rFonts w:hint="eastAsia" w:ascii="宋体" w:hAnsi="宋体" w:eastAsia="宋体" w:cs="宋体"/>
          <w:bCs/>
          <w:sz w:val="24"/>
          <w:szCs w:val="24"/>
        </w:rPr>
      </w:pPr>
    </w:p>
    <w:p w14:paraId="051E0D41">
      <w:pPr>
        <w:spacing w:line="360" w:lineRule="auto"/>
        <w:ind w:firstLine="480" w:firstLineChars="200"/>
        <w:rPr>
          <w:rFonts w:hint="eastAsia" w:ascii="宋体" w:hAnsi="宋体" w:cs="宋体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作为该项目的主要研究者，本人上述经济利益声明属实</w:t>
      </w:r>
      <w:r>
        <w:rPr>
          <w:rFonts w:hint="eastAsia" w:ascii="宋体" w:hAnsi="宋体" w:cs="宋体"/>
          <w:bCs/>
          <w:sz w:val="24"/>
          <w:szCs w:val="24"/>
          <w:lang w:eastAsia="zh-CN"/>
        </w:rPr>
        <w:t>。</w:t>
      </w:r>
    </w:p>
    <w:p w14:paraId="590D5FAE">
      <w:pPr>
        <w:spacing w:line="360" w:lineRule="auto"/>
        <w:ind w:firstLine="480" w:firstLineChars="200"/>
        <w:rPr>
          <w:rFonts w:hint="eastAsia" w:ascii="宋体" w:hAnsi="宋体" w:cs="宋体"/>
          <w:bCs/>
          <w:sz w:val="24"/>
          <w:szCs w:val="24"/>
          <w:lang w:eastAsia="zh-CN"/>
        </w:rPr>
      </w:pPr>
    </w:p>
    <w:p w14:paraId="11A8C658">
      <w:pPr>
        <w:spacing w:line="360" w:lineRule="auto"/>
        <w:ind w:firstLine="480" w:firstLineChars="200"/>
        <w:rPr>
          <w:rFonts w:hint="eastAsia" w:ascii="宋体" w:hAnsi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 xml:space="preserve">                                              签名：</w:t>
      </w:r>
    </w:p>
    <w:p w14:paraId="04B22E91">
      <w:pPr>
        <w:spacing w:line="360" w:lineRule="auto"/>
        <w:ind w:firstLine="480" w:firstLineChars="200"/>
        <w:rPr>
          <w:rFonts w:hint="eastAsia" w:ascii="宋体" w:hAnsi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 xml:space="preserve">                                              日期：</w:t>
      </w:r>
    </w:p>
    <w:p w14:paraId="3E59113C">
      <w:pPr>
        <w:spacing w:line="360" w:lineRule="auto"/>
        <w:ind w:firstLine="480" w:firstLineChars="200"/>
        <w:rPr>
          <w:rFonts w:hint="eastAsia" w:ascii="宋体" w:hAnsi="宋体" w:cs="宋体"/>
          <w:bCs/>
          <w:sz w:val="24"/>
          <w:szCs w:val="24"/>
          <w:lang w:val="en-US" w:eastAsia="zh-CN"/>
        </w:rPr>
      </w:pPr>
    </w:p>
    <w:p w14:paraId="1FA33DEB">
      <w:pPr>
        <w:spacing w:line="360" w:lineRule="auto"/>
        <w:ind w:firstLine="480" w:firstLineChars="200"/>
        <w:rPr>
          <w:rFonts w:hint="eastAsia" w:ascii="宋体" w:hAnsi="宋体" w:cs="宋体"/>
          <w:bCs/>
          <w:sz w:val="24"/>
          <w:szCs w:val="24"/>
          <w:lang w:val="en-US" w:eastAsia="zh-CN"/>
        </w:rPr>
      </w:pPr>
    </w:p>
    <w:p w14:paraId="29C56523">
      <w:pPr>
        <w:rPr>
          <w:b/>
          <w:bCs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12EED7">
    <w:pPr>
      <w:pStyle w:val="3"/>
      <w:jc w:val="right"/>
      <w:rPr>
        <w:rFonts w:hint="eastAsia" w:ascii="宋体" w:hAnsi="宋体" w:eastAsia="宋体" w:cs="宋体"/>
      </w:rPr>
    </w:pPr>
    <w:r>
      <w:rPr>
        <w:rFonts w:hint="eastAsia" w:ascii="宋体" w:hAnsi="宋体" w:eastAsia="宋体" w:cs="宋体"/>
      </w:rPr>
      <w:t>JG-YW-GL-002-</w:t>
    </w:r>
    <w:r>
      <w:rPr>
        <w:rFonts w:hint="eastAsia" w:ascii="宋体" w:hAnsi="宋体" w:cs="宋体"/>
        <w:lang w:val="en-US" w:eastAsia="zh-CN"/>
      </w:rPr>
      <w:t>6.0</w:t>
    </w:r>
    <w:r>
      <w:rPr>
        <w:rFonts w:hint="eastAsia" w:ascii="宋体" w:hAnsi="宋体" w:eastAsia="宋体" w:cs="宋体"/>
      </w:rPr>
      <w:t>-F-09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D65000"/>
    <w:rsid w:val="19D57C76"/>
    <w:rsid w:val="1C315B94"/>
    <w:rsid w:val="220D22B0"/>
    <w:rsid w:val="3E097590"/>
    <w:rsid w:val="41F570A2"/>
    <w:rsid w:val="4AD65000"/>
    <w:rsid w:val="4CE01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354</Words>
  <Characters>357</Characters>
  <Lines>0</Lines>
  <Paragraphs>0</Paragraphs>
  <TotalTime>0</TotalTime>
  <ScaleCrop>false</ScaleCrop>
  <LinksUpToDate>false</LinksUpToDate>
  <CharactersWithSpaces>521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2025-11-20T00:59:00Z</dcterms:created>
  <dc:creator>天青</dc:creator>
  <cp:lastModifiedBy>何秀玲</cp:lastModifiedBy>
  <dcterms:modified xsi:type="dcterms:W3CDTF">2026-06-02T09:14:13Z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EC196A727A2145F6878235632F257D43_11</vt:lpwstr>
  </property>
  <property fmtid="{D5CDD505-2E9C-101B-9397-08002B2CF9AE}" pid="4" name="KSOTemplateDocerSaveRecord">
    <vt:lpwstr>eyJoZGlkIjoiNzhlNzBkYmE5NGM1MTE5OTM1ODFjYmE2ODg3ZDRkNWYiLCJ1c2VySWQiOiIyMzQ3ODQ1ODYifQ==</vt:lpwstr>
  </property>
</Properties>
</file>