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6F2E03">
      <w:pPr>
        <w:spacing w:line="360" w:lineRule="auto"/>
        <w:jc w:val="left"/>
        <w:rPr>
          <w:rFonts w:hint="default" w:ascii="宋体" w:hAnsi="宋体" w:eastAsia="宋体"/>
          <w:b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sz w:val="24"/>
          <w:szCs w:val="24"/>
          <w:lang w:val="en-US" w:eastAsia="zh-CN"/>
        </w:rPr>
        <w:t>附件10</w:t>
      </w:r>
    </w:p>
    <w:p w14:paraId="29A2F3D6">
      <w:pPr>
        <w:spacing w:line="360" w:lineRule="auto"/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医疗器械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/体外诊断试剂</w:t>
      </w:r>
      <w:r>
        <w:rPr>
          <w:rFonts w:hint="eastAsia" w:ascii="宋体" w:hAnsi="宋体"/>
          <w:b/>
          <w:sz w:val="28"/>
          <w:szCs w:val="28"/>
        </w:rPr>
        <w:t>临床试验中期分析/阶段性小结签认表</w:t>
      </w:r>
    </w:p>
    <w:p w14:paraId="5EB4A385">
      <w:pPr>
        <w:spacing w:line="360" w:lineRule="auto"/>
        <w:rPr>
          <w:rFonts w:hint="eastAsia" w:ascii="Calibri" w:hAnsi="Calibri"/>
          <w:sz w:val="32"/>
          <w:szCs w:val="32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6"/>
        <w:gridCol w:w="8264"/>
      </w:tblGrid>
      <w:tr w14:paraId="0A878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1816" w:type="dxa"/>
            <w:noWrap w:val="0"/>
            <w:vAlign w:val="center"/>
          </w:tcPr>
          <w:p w14:paraId="20EF4345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项目编号</w:t>
            </w:r>
          </w:p>
        </w:tc>
        <w:tc>
          <w:tcPr>
            <w:tcW w:w="8264" w:type="dxa"/>
            <w:noWrap w:val="0"/>
            <w:vAlign w:val="top"/>
          </w:tcPr>
          <w:p w14:paraId="13B19604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14:paraId="21466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816" w:type="dxa"/>
            <w:noWrap w:val="0"/>
            <w:vAlign w:val="center"/>
          </w:tcPr>
          <w:p w14:paraId="38AFC9D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项目编号、名称</w:t>
            </w:r>
          </w:p>
        </w:tc>
        <w:tc>
          <w:tcPr>
            <w:tcW w:w="8264" w:type="dxa"/>
            <w:noWrap w:val="0"/>
            <w:vAlign w:val="top"/>
          </w:tcPr>
          <w:p w14:paraId="78927687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14:paraId="2EB8E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816" w:type="dxa"/>
            <w:noWrap w:val="0"/>
            <w:vAlign w:val="center"/>
          </w:tcPr>
          <w:p w14:paraId="79F5D9A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PI</w:t>
            </w:r>
          </w:p>
        </w:tc>
        <w:tc>
          <w:tcPr>
            <w:tcW w:w="8264" w:type="dxa"/>
            <w:noWrap w:val="0"/>
            <w:vAlign w:val="top"/>
          </w:tcPr>
          <w:p w14:paraId="0EB305B7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14:paraId="310F3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816" w:type="dxa"/>
            <w:noWrap w:val="0"/>
            <w:vAlign w:val="center"/>
          </w:tcPr>
          <w:p w14:paraId="082EC079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申办者</w:t>
            </w:r>
          </w:p>
        </w:tc>
        <w:tc>
          <w:tcPr>
            <w:tcW w:w="8264" w:type="dxa"/>
            <w:noWrap w:val="0"/>
            <w:vAlign w:val="top"/>
          </w:tcPr>
          <w:p w14:paraId="4E53FCF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</w:tbl>
    <w:p w14:paraId="6BA69108"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5276"/>
        <w:gridCol w:w="1744"/>
        <w:gridCol w:w="1620"/>
      </w:tblGrid>
      <w:tr w14:paraId="40885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exact"/>
          <w:jc w:val="center"/>
        </w:trPr>
        <w:tc>
          <w:tcPr>
            <w:tcW w:w="1440" w:type="dxa"/>
            <w:noWrap w:val="0"/>
            <w:vAlign w:val="center"/>
          </w:tcPr>
          <w:p w14:paraId="35504662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指定人员</w:t>
            </w:r>
          </w:p>
        </w:tc>
        <w:tc>
          <w:tcPr>
            <w:tcW w:w="5276" w:type="dxa"/>
            <w:noWrap w:val="0"/>
            <w:vAlign w:val="center"/>
          </w:tcPr>
          <w:p w14:paraId="4E54719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确认内容</w:t>
            </w:r>
          </w:p>
        </w:tc>
        <w:tc>
          <w:tcPr>
            <w:tcW w:w="1744" w:type="dxa"/>
            <w:noWrap w:val="0"/>
            <w:vAlign w:val="center"/>
          </w:tcPr>
          <w:p w14:paraId="5B17459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签  名</w:t>
            </w:r>
          </w:p>
        </w:tc>
        <w:tc>
          <w:tcPr>
            <w:tcW w:w="1620" w:type="dxa"/>
            <w:noWrap w:val="0"/>
            <w:vAlign w:val="center"/>
          </w:tcPr>
          <w:p w14:paraId="2F6E3C5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日 期</w:t>
            </w:r>
          </w:p>
        </w:tc>
      </w:tr>
      <w:tr w14:paraId="00B18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exact"/>
          <w:jc w:val="center"/>
        </w:trPr>
        <w:tc>
          <w:tcPr>
            <w:tcW w:w="1440" w:type="dxa"/>
            <w:noWrap w:val="0"/>
            <w:vAlign w:val="center"/>
          </w:tcPr>
          <w:p w14:paraId="7AE383D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主要研究者</w:t>
            </w:r>
          </w:p>
        </w:tc>
        <w:tc>
          <w:tcPr>
            <w:tcW w:w="5276" w:type="dxa"/>
            <w:noWrap w:val="0"/>
            <w:vAlign w:val="center"/>
          </w:tcPr>
          <w:p w14:paraId="12EC01B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截止至xxxx年xx月xx日的数据申报的中期分析（或分中心小结、阶段性小结）盖章申请</w:t>
            </w:r>
          </w:p>
        </w:tc>
        <w:tc>
          <w:tcPr>
            <w:tcW w:w="1744" w:type="dxa"/>
            <w:noWrap w:val="0"/>
            <w:vAlign w:val="center"/>
          </w:tcPr>
          <w:p w14:paraId="1786753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13AE1B9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484C1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9" w:hRule="exact"/>
          <w:jc w:val="center"/>
        </w:trPr>
        <w:tc>
          <w:tcPr>
            <w:tcW w:w="1440" w:type="dxa"/>
            <w:noWrap w:val="0"/>
            <w:vAlign w:val="center"/>
          </w:tcPr>
          <w:p w14:paraId="2AA4329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研究助理</w:t>
            </w:r>
          </w:p>
        </w:tc>
        <w:tc>
          <w:tcPr>
            <w:tcW w:w="5276" w:type="dxa"/>
            <w:noWrap w:val="0"/>
            <w:vAlign w:val="center"/>
          </w:tcPr>
          <w:p w14:paraId="18CC7BA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截止至xxxx年xx月xx日的研究费用已支付</w:t>
            </w:r>
          </w:p>
        </w:tc>
        <w:tc>
          <w:tcPr>
            <w:tcW w:w="1744" w:type="dxa"/>
            <w:noWrap w:val="0"/>
            <w:vAlign w:val="center"/>
          </w:tcPr>
          <w:p w14:paraId="630B0C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11BDDE5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48FF0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9" w:hRule="exact"/>
          <w:jc w:val="center"/>
        </w:trPr>
        <w:tc>
          <w:tcPr>
            <w:tcW w:w="1440" w:type="dxa"/>
            <w:noWrap w:val="0"/>
            <w:vAlign w:val="center"/>
          </w:tcPr>
          <w:p w14:paraId="3260B77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项目质控员</w:t>
            </w:r>
          </w:p>
        </w:tc>
        <w:tc>
          <w:tcPr>
            <w:tcW w:w="5276" w:type="dxa"/>
            <w:noWrap w:val="0"/>
            <w:vAlign w:val="center"/>
          </w:tcPr>
          <w:p w14:paraId="7ACEAAC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截止至xxxx年xx月xx日的数据申报的中期分析（或分中心小结、阶段性小结）已进行了检查，符合要求</w:t>
            </w:r>
          </w:p>
        </w:tc>
        <w:tc>
          <w:tcPr>
            <w:tcW w:w="1744" w:type="dxa"/>
            <w:noWrap w:val="0"/>
            <w:vAlign w:val="center"/>
          </w:tcPr>
          <w:p w14:paraId="7008D49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5980549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78A54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9" w:hRule="atLeast"/>
          <w:jc w:val="center"/>
        </w:trPr>
        <w:tc>
          <w:tcPr>
            <w:tcW w:w="1440" w:type="dxa"/>
            <w:noWrap w:val="0"/>
            <w:vAlign w:val="center"/>
          </w:tcPr>
          <w:p w14:paraId="7894827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申办者</w:t>
            </w:r>
            <w:r>
              <w:rPr>
                <w:rFonts w:hint="eastAsia" w:ascii="宋体" w:hAnsi="宋体"/>
                <w:sz w:val="24"/>
              </w:rPr>
              <w:t>/CRO</w:t>
            </w:r>
          </w:p>
        </w:tc>
        <w:tc>
          <w:tcPr>
            <w:tcW w:w="8640" w:type="dxa"/>
            <w:gridSpan w:val="3"/>
            <w:noWrap w:val="0"/>
            <w:vAlign w:val="center"/>
          </w:tcPr>
          <w:p w14:paraId="27DF4DC0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1.截止</w:t>
            </w:r>
            <w:r>
              <w:rPr>
                <w:rFonts w:hint="eastAsia" w:ascii="宋体" w:hAnsi="宋体"/>
                <w:sz w:val="24"/>
              </w:rPr>
              <w:t>xxxx年xx月xx日的研究费用已支付；</w:t>
            </w:r>
          </w:p>
          <w:p w14:paraId="6C861EAE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2.</w:t>
            </w:r>
            <w:r>
              <w:rPr>
                <w:rFonts w:hint="eastAsia" w:ascii="宋体" w:hAnsi="宋体"/>
                <w:sz w:val="24"/>
              </w:rPr>
              <w:t>研究者承诺将按照试验方案继续对</w:t>
            </w:r>
            <w:r>
              <w:rPr>
                <w:rFonts w:hint="eastAsia" w:ascii="宋体" w:hAnsi="宋体"/>
                <w:sz w:val="24"/>
                <w:lang w:eastAsia="zh-CN"/>
              </w:rPr>
              <w:t>试验参与者</w:t>
            </w:r>
            <w:r>
              <w:rPr>
                <w:rFonts w:hint="eastAsia" w:ascii="宋体" w:hAnsi="宋体"/>
                <w:sz w:val="24"/>
              </w:rPr>
              <w:t>进行治疗和随访；</w:t>
            </w:r>
          </w:p>
          <w:p w14:paraId="4E2B7B1F">
            <w:pPr>
              <w:spacing w:line="360" w:lineRule="auto"/>
              <w:ind w:left="360" w:hanging="360" w:hangingChars="1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3.申办者</w:t>
            </w:r>
            <w:r>
              <w:rPr>
                <w:rFonts w:hint="eastAsia" w:ascii="宋体" w:hAnsi="宋体"/>
                <w:sz w:val="24"/>
              </w:rPr>
              <w:t>承诺将按照试验方案继续免费提供试验材料和相关检查给</w:t>
            </w:r>
            <w:r>
              <w:rPr>
                <w:rFonts w:hint="eastAsia" w:ascii="宋体" w:hAnsi="宋体"/>
                <w:sz w:val="24"/>
                <w:lang w:eastAsia="zh-CN"/>
              </w:rPr>
              <w:t>试验参与者</w:t>
            </w:r>
            <w:r>
              <w:rPr>
                <w:rFonts w:hint="eastAsia" w:ascii="宋体" w:hAnsi="宋体"/>
                <w:sz w:val="24"/>
              </w:rPr>
              <w:t>。如</w:t>
            </w:r>
            <w:r>
              <w:rPr>
                <w:rFonts w:hint="eastAsia" w:ascii="宋体" w:hAnsi="宋体"/>
                <w:sz w:val="24"/>
                <w:lang w:eastAsia="zh-CN"/>
              </w:rPr>
              <w:t>试验参与者</w:t>
            </w:r>
            <w:r>
              <w:rPr>
                <w:rFonts w:hint="eastAsia" w:ascii="宋体" w:hAnsi="宋体"/>
                <w:sz w:val="24"/>
              </w:rPr>
              <w:t>发生与试验相关损害，将按知情同意书、临床试验合同及相关法律法规的要求进行处理；</w:t>
            </w:r>
          </w:p>
          <w:p w14:paraId="0F12B04F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4.</w:t>
            </w:r>
            <w:r>
              <w:rPr>
                <w:rFonts w:hint="eastAsia" w:ascii="宋体" w:hAnsi="宋体"/>
                <w:sz w:val="24"/>
              </w:rPr>
              <w:t>研究结束后，CRA将协助研究者共同完成试验的结题及文件归档等工作。</w:t>
            </w:r>
          </w:p>
          <w:p w14:paraId="49C0939A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（如有</w:t>
            </w:r>
            <w:r>
              <w:rPr>
                <w:rFonts w:hint="eastAsia" w:ascii="宋体" w:hAnsi="宋体"/>
                <w:sz w:val="24"/>
                <w:lang w:eastAsia="zh-CN"/>
              </w:rPr>
              <w:t>其他情况</w:t>
            </w:r>
            <w:r>
              <w:rPr>
                <w:rFonts w:hint="eastAsia" w:ascii="宋体" w:hAnsi="宋体"/>
                <w:sz w:val="24"/>
              </w:rPr>
              <w:t>可补充说明）</w:t>
            </w:r>
          </w:p>
          <w:p w14:paraId="53B75FE7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联系人：CRA姓名、邮箱地址、手机号码</w:t>
            </w:r>
          </w:p>
          <w:p w14:paraId="4DE97897">
            <w:pPr>
              <w:spacing w:line="360" w:lineRule="auto"/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PM  姓名、邮箱地址、手机号码</w:t>
            </w:r>
          </w:p>
          <w:p w14:paraId="390B1F6D">
            <w:pPr>
              <w:spacing w:line="360" w:lineRule="auto"/>
              <w:ind w:firstLine="3120" w:firstLineChars="13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PM签字：</w:t>
            </w:r>
          </w:p>
          <w:p w14:paraId="49DC244F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日  期：</w:t>
            </w:r>
          </w:p>
        </w:tc>
      </w:tr>
    </w:tbl>
    <w:p w14:paraId="607E2E7A">
      <w:pPr>
        <w:spacing w:line="240" w:lineRule="auto"/>
      </w:pPr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F8716D">
    <w:pPr>
      <w:pStyle w:val="3"/>
      <w:jc w:val="right"/>
      <w:rPr>
        <w:rFonts w:hint="eastAsia" w:ascii="宋体" w:hAnsi="宋体" w:eastAsia="宋体" w:cs="宋体"/>
        <w:lang w:val="en-US" w:eastAsia="zh-CN"/>
      </w:rPr>
    </w:pPr>
    <w:r>
      <w:rPr>
        <w:rFonts w:hint="eastAsia" w:ascii="宋体" w:hAnsi="宋体" w:eastAsia="宋体" w:cs="宋体"/>
      </w:rPr>
      <w:t>JG-QX-GL-002-4.0-F-</w:t>
    </w:r>
    <w:r>
      <w:rPr>
        <w:rFonts w:hint="eastAsia" w:ascii="宋体" w:hAnsi="宋体" w:eastAsia="宋体" w:cs="宋体"/>
        <w:lang w:val="en-US" w:eastAsia="zh-CN"/>
      </w:rPr>
      <w:t>10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E41179"/>
    <w:rsid w:val="05743A60"/>
    <w:rsid w:val="081C58B7"/>
    <w:rsid w:val="08F47809"/>
    <w:rsid w:val="161826B1"/>
    <w:rsid w:val="3E0302DF"/>
    <w:rsid w:val="443F5B5A"/>
    <w:rsid w:val="4E11524A"/>
    <w:rsid w:val="5ADE3DEA"/>
    <w:rsid w:val="5AE41179"/>
    <w:rsid w:val="5B2E510C"/>
    <w:rsid w:val="69C23CAB"/>
    <w:rsid w:val="7DFB4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383</Words>
  <Characters>418</Characters>
  <Lines>0</Lines>
  <Paragraphs>0</Paragraphs>
  <TotalTime>2</TotalTime>
  <ScaleCrop>false</ScaleCrop>
  <LinksUpToDate>false</LinksUpToDate>
  <CharactersWithSpaces>468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2025-11-20T01:03:00Z</dcterms:created>
  <dc:creator>天青</dc:creator>
  <cp:lastModifiedBy>何秀玲</cp:lastModifiedBy>
  <dcterms:modified xsi:type="dcterms:W3CDTF">2026-06-02T09:08:24Z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979C2954624946F28C9F064BAEDB8EE8_11</vt:lpwstr>
  </property>
  <property fmtid="{D5CDD505-2E9C-101B-9397-08002B2CF9AE}" pid="4" name="KSOTemplateDocerSaveRecord">
    <vt:lpwstr>eyJoZGlkIjoiNzhlNzBkYmE5NGM1MTE5OTM1ODFjYmE2ODg3ZDRkNWYiLCJ1c2VySWQiOiIyMzQ3ODQ1ODYifQ==</vt:lpwstr>
  </property>
</Properties>
</file>