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C5EF2">
      <w:pPr>
        <w:spacing w:line="360" w:lineRule="auto"/>
        <w:jc w:val="left"/>
        <w:rPr>
          <w:rFonts w:hint="default" w:ascii="宋体" w:hAnsi="宋体" w:cs="宋体"/>
          <w:b/>
          <w:bCs w:val="0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8"/>
          <w:highlight w:val="none"/>
          <w:lang w:val="en-US" w:eastAsia="zh-CN"/>
        </w:rPr>
        <w:t>附件7</w:t>
      </w:r>
    </w:p>
    <w:p w14:paraId="4E1444D6">
      <w:pPr>
        <w:spacing w:line="360" w:lineRule="auto"/>
        <w:jc w:val="center"/>
        <w:rPr>
          <w:rFonts w:hint="eastAsia" w:ascii="宋体" w:hAnsi="宋体" w:eastAsia="宋体" w:cs="宋体"/>
          <w:bCs/>
          <w:szCs w:val="22"/>
          <w:highlight w:val="yellow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32"/>
          <w:highlight w:val="none"/>
          <w:lang w:eastAsia="zh-CN"/>
        </w:rPr>
        <w:t>研究者经济利益声明</w:t>
      </w:r>
    </w:p>
    <w:p w14:paraId="32A30BE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项目名称：</w:t>
      </w:r>
    </w:p>
    <w:p w14:paraId="0B48CE6A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申办者：</w:t>
      </w:r>
    </w:p>
    <w:p w14:paraId="201C1C9C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本人就该临床试验项目的经济利益，声明如下：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830"/>
        <w:gridCol w:w="1860"/>
        <w:gridCol w:w="1028"/>
      </w:tblGrid>
      <w:tr w14:paraId="053E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top"/>
          </w:tcPr>
          <w:p w14:paraId="64E8CA26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30" w:type="dxa"/>
            <w:noWrap w:val="0"/>
            <w:vAlign w:val="top"/>
          </w:tcPr>
          <w:p w14:paraId="58DC9014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860" w:type="dxa"/>
            <w:noWrap w:val="0"/>
            <w:vAlign w:val="top"/>
          </w:tcPr>
          <w:p w14:paraId="0079FD33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选择</w:t>
            </w:r>
          </w:p>
        </w:tc>
        <w:tc>
          <w:tcPr>
            <w:tcW w:w="1028" w:type="dxa"/>
            <w:noWrap w:val="0"/>
            <w:vAlign w:val="top"/>
          </w:tcPr>
          <w:p w14:paraId="680A73DE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023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CA7832C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30" w:type="dxa"/>
            <w:noWrap w:val="0"/>
            <w:vAlign w:val="top"/>
          </w:tcPr>
          <w:p w14:paraId="2B4C291C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受聘申办者的顾问，并接受顾问费</w:t>
            </w:r>
          </w:p>
        </w:tc>
        <w:tc>
          <w:tcPr>
            <w:tcW w:w="1860" w:type="dxa"/>
            <w:noWrap w:val="0"/>
            <w:vAlign w:val="center"/>
          </w:tcPr>
          <w:p w14:paraId="27CC3AD7">
            <w:pPr>
              <w:spacing w:line="360" w:lineRule="auto"/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3E490BB5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9A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7A6FFC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30" w:type="dxa"/>
            <w:noWrap w:val="0"/>
            <w:vAlign w:val="top"/>
          </w:tcPr>
          <w:p w14:paraId="13D147E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受聘申办者的专家，并接受专家咨询费</w:t>
            </w:r>
          </w:p>
        </w:tc>
        <w:tc>
          <w:tcPr>
            <w:tcW w:w="1860" w:type="dxa"/>
            <w:noWrap w:val="0"/>
            <w:vAlign w:val="center"/>
          </w:tcPr>
          <w:p w14:paraId="5F3066BE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4595BE7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C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5683F16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30" w:type="dxa"/>
            <w:noWrap w:val="0"/>
            <w:vAlign w:val="top"/>
          </w:tcPr>
          <w:p w14:paraId="42E8BC8B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接受申办者赠予的礼物</w:t>
            </w:r>
          </w:p>
        </w:tc>
        <w:tc>
          <w:tcPr>
            <w:tcW w:w="1860" w:type="dxa"/>
            <w:noWrap w:val="0"/>
            <w:vAlign w:val="center"/>
          </w:tcPr>
          <w:p w14:paraId="09440ED4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209CF7F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F2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13CD751C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30" w:type="dxa"/>
            <w:noWrap w:val="0"/>
            <w:vAlign w:val="top"/>
          </w:tcPr>
          <w:p w14:paraId="37577639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接受中办者赠予的仪器设备</w:t>
            </w:r>
          </w:p>
        </w:tc>
        <w:tc>
          <w:tcPr>
            <w:tcW w:w="1860" w:type="dxa"/>
            <w:noWrap w:val="0"/>
            <w:vAlign w:val="center"/>
          </w:tcPr>
          <w:p w14:paraId="3186046E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CD7CC5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64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655D79B4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30" w:type="dxa"/>
            <w:noWrap w:val="0"/>
            <w:vAlign w:val="top"/>
          </w:tcPr>
          <w:p w14:paraId="7C8AD0A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存在与申办者之间的专利许可</w:t>
            </w:r>
          </w:p>
        </w:tc>
        <w:tc>
          <w:tcPr>
            <w:tcW w:w="1860" w:type="dxa"/>
            <w:noWrap w:val="0"/>
            <w:vAlign w:val="center"/>
          </w:tcPr>
          <w:p w14:paraId="0443990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1E39422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C0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260831DF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830" w:type="dxa"/>
            <w:noWrap w:val="0"/>
            <w:vAlign w:val="top"/>
          </w:tcPr>
          <w:p w14:paraId="4354FAE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存在与申办者之间的科研成果转让</w:t>
            </w:r>
          </w:p>
        </w:tc>
        <w:tc>
          <w:tcPr>
            <w:tcW w:w="1860" w:type="dxa"/>
            <w:noWrap w:val="0"/>
            <w:vAlign w:val="center"/>
          </w:tcPr>
          <w:p w14:paraId="686D9FAC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CBCB843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24D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03AE1F4B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830" w:type="dxa"/>
            <w:noWrap w:val="0"/>
            <w:vAlign w:val="top"/>
          </w:tcPr>
          <w:p w14:paraId="6680A47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存在与申办者之间的购买任何财产或不动产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6920BA06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D4287BE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4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4EA1C47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830" w:type="dxa"/>
            <w:noWrap w:val="0"/>
            <w:vAlign w:val="top"/>
          </w:tcPr>
          <w:p w14:paraId="4B54951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存在与申办者之间的出售任何财产或不动产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2DF19D1C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62EF45E6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07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97B7C47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830" w:type="dxa"/>
            <w:noWrap w:val="0"/>
            <w:vAlign w:val="top"/>
          </w:tcPr>
          <w:p w14:paraId="4136B751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存在与申办者之间的租借任何财产或不动产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1C8E80A1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156A685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08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4712AC69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830" w:type="dxa"/>
            <w:noWrap w:val="0"/>
            <w:vAlign w:val="top"/>
          </w:tcPr>
          <w:p w14:paraId="17D819F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存在与申办者之间的投资关系，如持有申办者公司的股票</w:t>
            </w:r>
          </w:p>
        </w:tc>
        <w:tc>
          <w:tcPr>
            <w:tcW w:w="1860" w:type="dxa"/>
            <w:noWrap w:val="0"/>
            <w:vAlign w:val="center"/>
          </w:tcPr>
          <w:p w14:paraId="41CAC63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7F6E56B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D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3C1028FE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830" w:type="dxa"/>
            <w:noWrap w:val="0"/>
            <w:vAlign w:val="top"/>
          </w:tcPr>
          <w:p w14:paraId="3A47B55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本人的配偶、子女、父母、合伙人与中办存在经济利益</w:t>
            </w:r>
          </w:p>
        </w:tc>
        <w:tc>
          <w:tcPr>
            <w:tcW w:w="1860" w:type="dxa"/>
            <w:noWrap w:val="0"/>
            <w:vAlign w:val="center"/>
          </w:tcPr>
          <w:p w14:paraId="25ECC01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8C1E4D6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58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5A05728E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830" w:type="dxa"/>
            <w:noWrap w:val="0"/>
            <w:vAlign w:val="top"/>
          </w:tcPr>
          <w:p w14:paraId="566A6B2C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本人的配偶、子女、父母、合伙人在申办者公司担任职务</w:t>
            </w:r>
          </w:p>
        </w:tc>
        <w:tc>
          <w:tcPr>
            <w:tcW w:w="1860" w:type="dxa"/>
            <w:noWrap w:val="0"/>
            <w:vAlign w:val="center"/>
          </w:tcPr>
          <w:p w14:paraId="108596D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750DA8D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B3A6BB5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</w:p>
    <w:p w14:paraId="051E0D4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作为该项目的主要研究者，本人上述经济利益声明属实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。</w:t>
      </w:r>
    </w:p>
    <w:p w14:paraId="590D5FAE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1A8C658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                                            签名：</w:t>
      </w:r>
    </w:p>
    <w:p w14:paraId="3E59113C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                                            日期：</w:t>
      </w:r>
      <w:bookmarkStart w:id="0" w:name="_GoBack"/>
      <w:bookmarkEnd w:id="0"/>
    </w:p>
    <w:p w14:paraId="1FA33DEB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66C1A55B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29C56523">
      <w:pPr>
        <w:rPr>
          <w:b/>
          <w:bCs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2EED7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65000"/>
    <w:rsid w:val="0FB72F32"/>
    <w:rsid w:val="220D22B0"/>
    <w:rsid w:val="4AD65000"/>
    <w:rsid w:val="4E1D1686"/>
    <w:rsid w:val="78C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357</Characters>
  <Lines>0</Lines>
  <Paragraphs>0</Paragraphs>
  <TotalTime>0</TotalTime>
  <ScaleCrop>false</ScaleCrop>
  <LinksUpToDate>false</LinksUpToDate>
  <CharactersWithSpaces>521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2025-11-20T00:59:00Z</dcterms:created>
  <dc:creator>天青</dc:creator>
  <cp:lastModifiedBy>何秀玲</cp:lastModifiedBy>
  <dcterms:modified xsi:type="dcterms:W3CDTF">2026-06-02T09:03:16Z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EC196A727A2145F6878235632F257D43_11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