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2D4864">
      <w:pPr>
        <w:spacing w:line="360" w:lineRule="auto"/>
        <w:jc w:val="left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附件12</w:t>
      </w:r>
    </w:p>
    <w:p w14:paraId="239B8135">
      <w:pPr>
        <w:spacing w:line="360" w:lineRule="auto"/>
        <w:jc w:val="center"/>
        <w:rPr>
          <w:rFonts w:eastAsia="仿宋_GB2312"/>
          <w:bCs/>
          <w:sz w:val="24"/>
        </w:rPr>
      </w:pPr>
      <w:r>
        <w:rPr>
          <w:rFonts w:hint="eastAsia" w:ascii="宋体" w:hAnsi="宋体"/>
          <w:b/>
          <w:sz w:val="28"/>
          <w:szCs w:val="28"/>
        </w:rPr>
        <w:t>体外诊断试剂临床试验信息与审议表</w:t>
      </w:r>
    </w:p>
    <w:p w14:paraId="0250B732">
      <w:pPr>
        <w:spacing w:line="360" w:lineRule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>项目编号</w:t>
      </w:r>
      <w:r>
        <w:rPr>
          <w:rFonts w:hint="eastAsia" w:ascii="宋体" w:hAnsi="宋体" w:eastAsia="宋体" w:cs="宋体"/>
          <w:bCs/>
          <w:sz w:val="24"/>
        </w:rPr>
        <w:t xml:space="preserve">：                           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4"/>
        </w:rPr>
        <w:t xml:space="preserve"> 填表日期：       年    月    日</w:t>
      </w:r>
    </w:p>
    <w:tbl>
      <w:tblPr>
        <w:tblStyle w:val="4"/>
        <w:tblW w:w="92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824"/>
        <w:gridCol w:w="579"/>
        <w:gridCol w:w="839"/>
        <w:gridCol w:w="421"/>
        <w:gridCol w:w="724"/>
        <w:gridCol w:w="1076"/>
        <w:gridCol w:w="1711"/>
      </w:tblGrid>
      <w:tr w14:paraId="4757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exact"/>
        </w:trPr>
        <w:tc>
          <w:tcPr>
            <w:tcW w:w="9267" w:type="dxa"/>
            <w:gridSpan w:val="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78986C8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项目名称：</w:t>
            </w:r>
          </w:p>
        </w:tc>
      </w:tr>
      <w:tr w14:paraId="12A14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exact"/>
        </w:trPr>
        <w:tc>
          <w:tcPr>
            <w:tcW w:w="2093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0CBCF6C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诊断试剂种类</w:t>
            </w:r>
          </w:p>
        </w:tc>
        <w:tc>
          <w:tcPr>
            <w:tcW w:w="1824" w:type="dxa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02EEB88"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□ 第二类  </w:t>
            </w:r>
          </w:p>
          <w:p w14:paraId="51D78A7D"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□ 第三类  </w:t>
            </w:r>
          </w:p>
        </w:tc>
        <w:tc>
          <w:tcPr>
            <w:tcW w:w="1418" w:type="dxa"/>
            <w:gridSpan w:val="2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042AC20">
            <w:pPr>
              <w:spacing w:line="360" w:lineRule="auto"/>
              <w:ind w:firstLine="120" w:firstLineChars="5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试验分类</w:t>
            </w:r>
          </w:p>
        </w:tc>
        <w:tc>
          <w:tcPr>
            <w:tcW w:w="3932" w:type="dxa"/>
            <w:gridSpan w:val="4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7086B413">
            <w:pPr>
              <w:numPr>
                <w:ilvl w:val="0"/>
                <w:numId w:val="1"/>
              </w:numPr>
              <w:spacing w:line="360" w:lineRule="auto"/>
              <w:ind w:left="656" w:hanging="36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新研制体外诊断试剂 </w:t>
            </w:r>
          </w:p>
          <w:p w14:paraId="5653955B">
            <w:pPr>
              <w:numPr>
                <w:ilvl w:val="0"/>
                <w:numId w:val="1"/>
              </w:numPr>
              <w:spacing w:line="360" w:lineRule="auto"/>
              <w:ind w:left="656" w:hanging="36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已有同品种批准上市产品</w:t>
            </w:r>
          </w:p>
          <w:p w14:paraId="7C05F726">
            <w:pPr>
              <w:numPr>
                <w:ilvl w:val="0"/>
                <w:numId w:val="1"/>
              </w:numPr>
              <w:spacing w:line="360" w:lineRule="auto"/>
              <w:ind w:left="656" w:hanging="36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变更申请</w:t>
            </w:r>
          </w:p>
          <w:p w14:paraId="647054B1">
            <w:pPr>
              <w:numPr>
                <w:ilvl w:val="0"/>
                <w:numId w:val="1"/>
              </w:numPr>
              <w:spacing w:line="360" w:lineRule="auto"/>
              <w:ind w:left="656" w:hanging="36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进口注册产品</w:t>
            </w:r>
          </w:p>
        </w:tc>
      </w:tr>
      <w:tr w14:paraId="10398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93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1EA7F211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受试病种</w:t>
            </w:r>
          </w:p>
        </w:tc>
        <w:tc>
          <w:tcPr>
            <w:tcW w:w="7174" w:type="dxa"/>
            <w:gridSpan w:val="7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5BBB2826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70A6A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93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5E0E801B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  <w:lang w:eastAsia="zh-CN"/>
              </w:rPr>
              <w:t>申办者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/CRO</w:t>
            </w:r>
          </w:p>
        </w:tc>
        <w:tc>
          <w:tcPr>
            <w:tcW w:w="7174" w:type="dxa"/>
            <w:gridSpan w:val="7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1FC0701C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5C719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4" w:hRule="exact"/>
        </w:trPr>
        <w:tc>
          <w:tcPr>
            <w:tcW w:w="9267" w:type="dxa"/>
            <w:gridSpan w:val="8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5831FE4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是否需要人类遗传资源行政许可审批申报：是□   否□</w:t>
            </w:r>
          </w:p>
          <w:p w14:paraId="659532EE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申报类型：采集审批□  国际合作科学研究审批□  国际合作临床试验备案□  人类遗传资源材料出境审批□  人类遗传资源信息对外提供或开放使用备案□  其他□</w:t>
            </w:r>
          </w:p>
        </w:tc>
      </w:tr>
      <w:tr w14:paraId="05954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93" w:type="dxa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53233FC5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相关检查和材料</w:t>
            </w:r>
          </w:p>
        </w:tc>
        <w:tc>
          <w:tcPr>
            <w:tcW w:w="7174" w:type="dxa"/>
            <w:gridSpan w:val="7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3D1CCCB4">
            <w:pPr>
              <w:spacing w:line="360" w:lineRule="auto"/>
              <w:ind w:left="132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是否免费：□是     □否（请详细说明）</w:t>
            </w:r>
          </w:p>
        </w:tc>
      </w:tr>
      <w:tr w14:paraId="45C3B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93" w:type="dxa"/>
            <w:tcBorders>
              <w:left w:val="single" w:color="auto" w:sz="12" w:space="0"/>
            </w:tcBorders>
            <w:noWrap w:val="0"/>
            <w:vAlign w:val="center"/>
          </w:tcPr>
          <w:p w14:paraId="7FDD197D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牵头单位</w:t>
            </w:r>
          </w:p>
          <w:p w14:paraId="395BF9A9">
            <w:pPr>
              <w:spacing w:line="360" w:lineRule="auto"/>
              <w:ind w:firstLine="5040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387" w:type="dxa"/>
            <w:gridSpan w:val="5"/>
            <w:noWrap w:val="0"/>
            <w:vAlign w:val="center"/>
          </w:tcPr>
          <w:p w14:paraId="5903A3C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458386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PI</w:t>
            </w:r>
          </w:p>
        </w:tc>
        <w:tc>
          <w:tcPr>
            <w:tcW w:w="1711" w:type="dxa"/>
            <w:tcBorders>
              <w:right w:val="single" w:color="auto" w:sz="12" w:space="0"/>
            </w:tcBorders>
            <w:noWrap w:val="0"/>
            <w:vAlign w:val="center"/>
          </w:tcPr>
          <w:p w14:paraId="5775EDD4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5D981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exact"/>
        </w:trPr>
        <w:tc>
          <w:tcPr>
            <w:tcW w:w="2093" w:type="dxa"/>
            <w:vMerge w:val="restart"/>
            <w:tcBorders>
              <w:left w:val="single" w:color="auto" w:sz="12" w:space="0"/>
            </w:tcBorders>
            <w:noWrap w:val="0"/>
            <w:vAlign w:val="center"/>
          </w:tcPr>
          <w:p w14:paraId="1C1408A8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参加单位</w:t>
            </w:r>
          </w:p>
        </w:tc>
        <w:tc>
          <w:tcPr>
            <w:tcW w:w="4387" w:type="dxa"/>
            <w:gridSpan w:val="5"/>
            <w:noWrap w:val="0"/>
            <w:vAlign w:val="center"/>
          </w:tcPr>
          <w:p w14:paraId="4C69683C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76" w:type="dxa"/>
            <w:noWrap w:val="0"/>
            <w:vAlign w:val="top"/>
          </w:tcPr>
          <w:p w14:paraId="6F453915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PI</w:t>
            </w:r>
          </w:p>
        </w:tc>
        <w:tc>
          <w:tcPr>
            <w:tcW w:w="1711" w:type="dxa"/>
            <w:tcBorders>
              <w:right w:val="single" w:color="auto" w:sz="12" w:space="0"/>
            </w:tcBorders>
            <w:noWrap w:val="0"/>
            <w:vAlign w:val="center"/>
          </w:tcPr>
          <w:p w14:paraId="7E29EBB1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71319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2093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 w14:paraId="4DA4CE00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4387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1FED296F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1076" w:type="dxa"/>
            <w:tcBorders>
              <w:bottom w:val="single" w:color="auto" w:sz="4" w:space="0"/>
            </w:tcBorders>
            <w:noWrap w:val="0"/>
            <w:vAlign w:val="top"/>
          </w:tcPr>
          <w:p w14:paraId="6C7F7441"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PI</w:t>
            </w:r>
          </w:p>
        </w:tc>
        <w:tc>
          <w:tcPr>
            <w:tcW w:w="1711" w:type="dxa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A1F5560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</w:tr>
      <w:tr w14:paraId="3A84A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2093" w:type="dxa"/>
            <w:vMerge w:val="restart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508EADA5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申办单位联系人</w:t>
            </w:r>
          </w:p>
        </w:tc>
        <w:tc>
          <w:tcPr>
            <w:tcW w:w="2403" w:type="dxa"/>
            <w:gridSpan w:val="2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7D5115EB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监查员：</w:t>
            </w:r>
          </w:p>
        </w:tc>
        <w:tc>
          <w:tcPr>
            <w:tcW w:w="1260" w:type="dxa"/>
            <w:gridSpan w:val="2"/>
            <w:vMerge w:val="restart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2B6ABDBC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联系方式</w:t>
            </w:r>
          </w:p>
        </w:tc>
        <w:tc>
          <w:tcPr>
            <w:tcW w:w="3511" w:type="dxa"/>
            <w:gridSpan w:val="3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0AD4732C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电话、邮箱：</w:t>
            </w:r>
          </w:p>
        </w:tc>
      </w:tr>
      <w:tr w14:paraId="64AC3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2093" w:type="dxa"/>
            <w:vMerge w:val="continue"/>
            <w:tcBorders>
              <w:left w:val="single" w:color="auto" w:sz="12" w:space="0"/>
              <w:right w:val="single" w:color="auto" w:sz="6" w:space="0"/>
            </w:tcBorders>
            <w:noWrap w:val="0"/>
            <w:vAlign w:val="center"/>
          </w:tcPr>
          <w:p w14:paraId="50F35FD0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2403" w:type="dxa"/>
            <w:gridSpan w:val="2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505F11C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项目经理：</w:t>
            </w:r>
          </w:p>
        </w:tc>
        <w:tc>
          <w:tcPr>
            <w:tcW w:w="1260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021F53B3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</w:p>
        </w:tc>
        <w:tc>
          <w:tcPr>
            <w:tcW w:w="3511" w:type="dxa"/>
            <w:gridSpan w:val="3"/>
            <w:tcBorders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 w14:paraId="3EDA252C">
            <w:pPr>
              <w:spacing w:line="360" w:lineRule="auto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电话、邮箱：</w:t>
            </w:r>
          </w:p>
        </w:tc>
      </w:tr>
      <w:tr w14:paraId="25564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</w:trPr>
        <w:tc>
          <w:tcPr>
            <w:tcW w:w="9267" w:type="dxa"/>
            <w:gridSpan w:val="8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DAB3B0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以下由</w:t>
            </w:r>
            <w:r>
              <w:rPr>
                <w:rFonts w:hint="eastAsia" w:ascii="宋体" w:hAnsi="宋体" w:eastAsia="宋体" w:cs="宋体"/>
                <w:bCs/>
                <w:sz w:val="24"/>
                <w:highlight w:val="none"/>
                <w:lang w:eastAsia="zh-CN"/>
              </w:rPr>
              <w:t>专业科室</w:t>
            </w:r>
            <w:r>
              <w:rPr>
                <w:rFonts w:hint="eastAsia" w:ascii="宋体" w:hAnsi="宋体" w:eastAsia="宋体" w:cs="宋体"/>
                <w:bCs/>
                <w:sz w:val="24"/>
                <w:highlight w:val="none"/>
              </w:rPr>
              <w:t>填写</w:t>
            </w:r>
          </w:p>
        </w:tc>
      </w:tr>
      <w:tr w14:paraId="607DE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exact"/>
        </w:trPr>
        <w:tc>
          <w:tcPr>
            <w:tcW w:w="9267" w:type="dxa"/>
            <w:gridSpan w:val="8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7E736F7">
            <w:pPr>
              <w:ind w:firstLine="360" w:firstLineChars="15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highlight w:val="none"/>
                <w:lang w:eastAsia="zh-CN"/>
              </w:rPr>
              <w:t>专业科室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审议意见：</w:t>
            </w:r>
          </w:p>
          <w:p w14:paraId="6F8DD665">
            <w:pPr>
              <w:spacing w:line="360" w:lineRule="auto"/>
              <w:ind w:firstLine="960" w:firstLineChars="40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□ 同意</w:t>
            </w:r>
          </w:p>
          <w:p w14:paraId="2DB37066">
            <w:pPr>
              <w:spacing w:line="360" w:lineRule="auto"/>
              <w:ind w:firstLine="960" w:firstLineChars="40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□ 不同意</w:t>
            </w:r>
          </w:p>
          <w:p w14:paraId="103599E9">
            <w:pPr>
              <w:ind w:firstLine="360" w:firstLineChars="15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                                           签字：</w:t>
            </w:r>
          </w:p>
          <w:p w14:paraId="54285407">
            <w:pPr>
              <w:ind w:firstLine="360" w:firstLineChars="150"/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5E76B0B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                                     年    月   日</w:t>
            </w:r>
          </w:p>
        </w:tc>
      </w:tr>
      <w:tr w14:paraId="1134E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</w:trPr>
        <w:tc>
          <w:tcPr>
            <w:tcW w:w="9267" w:type="dxa"/>
            <w:gridSpan w:val="8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0F7642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以下由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Cs/>
                <w:sz w:val="24"/>
              </w:rPr>
              <w:t>临床试验机构填写</w:t>
            </w:r>
          </w:p>
        </w:tc>
      </w:tr>
      <w:tr w14:paraId="3C502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exact"/>
        </w:trPr>
        <w:tc>
          <w:tcPr>
            <w:tcW w:w="9267" w:type="dxa"/>
            <w:gridSpan w:val="8"/>
            <w:tcBorders>
              <w:left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834965A">
            <w:pPr>
              <w:ind w:firstLine="360" w:firstLineChars="15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机构</w:t>
            </w:r>
            <w:r>
              <w:rPr>
                <w:rFonts w:hint="eastAsia" w:ascii="宋体" w:hAnsi="宋体" w:eastAsia="宋体" w:cs="宋体"/>
                <w:bCs/>
                <w:sz w:val="24"/>
                <w:lang w:eastAsia="zh-CN"/>
              </w:rPr>
              <w:t>办公室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审阅意见：</w:t>
            </w:r>
          </w:p>
          <w:p w14:paraId="35580BC4">
            <w:pPr>
              <w:spacing w:line="360" w:lineRule="auto"/>
              <w:ind w:firstLine="960" w:firstLineChars="40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□ 同意            □ 不同意</w:t>
            </w:r>
          </w:p>
          <w:p w14:paraId="3E31EFC2">
            <w:pPr>
              <w:spacing w:line="360" w:lineRule="auto"/>
              <w:ind w:firstLine="960" w:firstLineChars="40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                                签字：</w:t>
            </w:r>
          </w:p>
          <w:p w14:paraId="09D081B0">
            <w:pPr>
              <w:rPr>
                <w:rFonts w:hint="eastAsia" w:ascii="宋体" w:hAnsi="宋体" w:eastAsia="宋体" w:cs="宋体"/>
                <w:bCs/>
                <w:sz w:val="24"/>
              </w:rPr>
            </w:pPr>
          </w:p>
          <w:p w14:paraId="6AB82582">
            <w:pPr>
              <w:spacing w:line="360" w:lineRule="auto"/>
              <w:ind w:firstLine="1320" w:firstLineChars="550"/>
              <w:rPr>
                <w:rFonts w:hint="eastAsia"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                                             年    月   日</w:t>
            </w:r>
          </w:p>
        </w:tc>
      </w:tr>
    </w:tbl>
    <w:p w14:paraId="470E32EB">
      <w:pPr>
        <w:spacing w:line="360" w:lineRule="auto"/>
        <w:rPr>
          <w:bCs/>
          <w:sz w:val="24"/>
        </w:rPr>
      </w:pPr>
    </w:p>
    <w:p w14:paraId="4FBC3897">
      <w:r>
        <w:rPr>
          <w:rFonts w:hint="eastAsia"/>
          <w:bCs/>
          <w:sz w:val="24"/>
        </w:rPr>
        <w:t xml:space="preserve"> 一式两份 </w:t>
      </w:r>
      <w:r>
        <w:rPr>
          <w:rFonts w:hint="eastAsia"/>
          <w:b/>
          <w:sz w:val="24"/>
        </w:rPr>
        <w:t xml:space="preserve">   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87CD7">
    <w:pPr>
      <w:pStyle w:val="3"/>
      <w:jc w:val="righ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t>JG-QX-GL-002-4.0-F-12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7D7477"/>
    <w:multiLevelType w:val="multilevel"/>
    <w:tmpl w:val="4D7D7477"/>
    <w:lvl w:ilvl="0" w:tentative="0">
      <w:start w:val="1"/>
      <w:numFmt w:val="bullet"/>
      <w:lvlText w:val="□"/>
      <w:lvlJc w:val="left"/>
      <w:pPr>
        <w:ind w:left="656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1136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56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76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96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16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36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56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76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79604D"/>
    <w:rsid w:val="0BDA62DF"/>
    <w:rsid w:val="19323157"/>
    <w:rsid w:val="40683EC1"/>
    <w:rsid w:val="457C3ADC"/>
    <w:rsid w:val="4E79604D"/>
    <w:rsid w:val="5000218E"/>
    <w:rsid w:val="55C5654F"/>
    <w:rsid w:val="7BA25C4F"/>
    <w:rsid w:val="7C82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321</Words>
  <Characters>328</Characters>
  <Lines>0</Lines>
  <Paragraphs>0</Paragraphs>
  <TotalTime>0</TotalTime>
  <ScaleCrop>false</ScaleCrop>
  <LinksUpToDate>false</LinksUpToDate>
  <CharactersWithSpaces>605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2025-11-21T03:00:00Z</dcterms:created>
  <dc:creator>天青</dc:creator>
  <cp:lastModifiedBy>何秀玲</cp:lastModifiedBy>
  <dcterms:modified xsi:type="dcterms:W3CDTF">2026-05-19T06:55:22Z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020EB8960675423F98DCC3C8532E855C_11</vt:lpwstr>
  </property>
  <property fmtid="{D5CDD505-2E9C-101B-9397-08002B2CF9AE}" pid="4" name="KSOTemplateDocerSaveRecord">
    <vt:lpwstr>eyJoZGlkIjoiYTI0ZDk0MWRlNmFmZjIwZGQ3ZjRiZDgxOTcwZjA1YzEiLCJ1c2VySWQiOiIyMzQ3ODQ1ODYifQ==</vt:lpwstr>
  </property>
</Properties>
</file>