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9DE042">
      <w:pPr>
        <w:widowControl/>
        <w:numPr>
          <w:ilvl w:val="0"/>
          <w:numId w:val="0"/>
        </w:numPr>
        <w:spacing w:after="156" w:afterLines="50" w:line="360" w:lineRule="auto"/>
        <w:jc w:val="left"/>
        <w:rPr>
          <w:rFonts w:hint="eastAsia" w:ascii="宋体" w:hAnsi="宋体" w:eastAsia="宋体" w:cs="宋体"/>
          <w:b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kern w:val="0"/>
          <w:sz w:val="24"/>
          <w:szCs w:val="24"/>
          <w:shd w:val="clear" w:color="auto" w:fill="FFFFFF"/>
        </w:rPr>
        <w:t>附件</w:t>
      </w:r>
      <w:r>
        <w:rPr>
          <w:rFonts w:hint="eastAsia" w:ascii="宋体" w:hAnsi="宋体" w:cs="宋体"/>
          <w:b/>
          <w:kern w:val="0"/>
          <w:sz w:val="24"/>
          <w:szCs w:val="24"/>
          <w:shd w:val="clear" w:color="auto" w:fill="FFFFFF"/>
          <w:lang w:val="en-US" w:eastAsia="zh-CN"/>
        </w:rPr>
        <w:t>3</w:t>
      </w:r>
    </w:p>
    <w:p w14:paraId="14EA50F8">
      <w:pPr>
        <w:widowControl/>
        <w:numPr>
          <w:ilvl w:val="0"/>
          <w:numId w:val="0"/>
        </w:numPr>
        <w:spacing w:after="156" w:afterLines="50" w:line="360" w:lineRule="auto"/>
        <w:jc w:val="center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b/>
          <w:kern w:val="0"/>
          <w:sz w:val="32"/>
          <w:szCs w:val="32"/>
          <w:shd w:val="clear" w:color="auto" w:fill="FFFFFF"/>
        </w:rPr>
        <w:t>临床试验用药</w:t>
      </w:r>
      <w:r>
        <w:rPr>
          <w:rFonts w:hint="eastAsia" w:ascii="宋体" w:hAnsi="宋体" w:cs="宋体"/>
          <w:b/>
          <w:kern w:val="0"/>
          <w:sz w:val="32"/>
          <w:szCs w:val="32"/>
          <w:shd w:val="clear" w:color="auto" w:fill="FFFFFF"/>
          <w:lang w:eastAsia="zh-CN"/>
        </w:rPr>
        <w:t>品</w:t>
      </w:r>
      <w:r>
        <w:rPr>
          <w:rFonts w:hint="eastAsia" w:ascii="宋体" w:hAnsi="宋体" w:cs="宋体"/>
          <w:b/>
          <w:kern w:val="0"/>
          <w:sz w:val="32"/>
          <w:szCs w:val="32"/>
          <w:shd w:val="clear" w:color="auto" w:fill="FFFFFF"/>
        </w:rPr>
        <w:t>库存表</w:t>
      </w:r>
    </w:p>
    <w:tbl>
      <w:tblPr>
        <w:tblStyle w:val="4"/>
        <w:tblW w:w="14000" w:type="dxa"/>
        <w:tblInd w:w="60" w:type="dxa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680"/>
        <w:gridCol w:w="20"/>
        <w:gridCol w:w="1160"/>
        <w:gridCol w:w="1680"/>
        <w:gridCol w:w="540"/>
        <w:gridCol w:w="680"/>
        <w:gridCol w:w="640"/>
        <w:gridCol w:w="60"/>
        <w:gridCol w:w="1480"/>
        <w:gridCol w:w="460"/>
        <w:gridCol w:w="1340"/>
        <w:gridCol w:w="900"/>
        <w:gridCol w:w="1340"/>
        <w:gridCol w:w="980"/>
        <w:gridCol w:w="1020"/>
        <w:gridCol w:w="20"/>
      </w:tblGrid>
      <w:tr w14:paraId="41721ED3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20" w:type="dxa"/>
          <w:trHeight w:val="69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5ED7C3">
            <w:pPr>
              <w:spacing w:before="0" w:after="0" w:line="240" w:lineRule="auto"/>
              <w:jc w:val="center"/>
              <w:rPr>
                <w:rFonts w:hint="eastAsia" w:ascii="宋体" w:hAnsi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sz w:val="21"/>
                <w:szCs w:val="21"/>
                <w:lang w:eastAsia="zh-CN"/>
              </w:rPr>
              <w:t>项目</w:t>
            </w:r>
            <w:r>
              <w:rPr>
                <w:rFonts w:hint="eastAsia" w:ascii="宋体" w:hAnsi="宋体" w:eastAsia="宋体"/>
                <w:b w:val="0"/>
                <w:bCs w:val="0"/>
                <w:color w:val="000000"/>
                <w:sz w:val="21"/>
                <w:szCs w:val="21"/>
              </w:rPr>
              <w:t>名称</w:t>
            </w:r>
            <w:r>
              <w:rPr>
                <w:rFonts w:hint="eastAsia" w:ascii="宋体" w:hAnsi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/</w:t>
            </w:r>
          </w:p>
          <w:p w14:paraId="6BEA54B3">
            <w:pPr>
              <w:spacing w:before="0" w:after="0" w:line="240" w:lineRule="auto"/>
              <w:jc w:val="center"/>
              <w:rPr>
                <w:rFonts w:hint="default"/>
                <w:b w:val="0"/>
                <w:bCs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项目编号:</w:t>
            </w:r>
          </w:p>
        </w:tc>
        <w:tc>
          <w:tcPr>
            <w:tcW w:w="8960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9F76E3">
            <w:pPr>
              <w:spacing w:before="0" w:after="0" w:line="240" w:lineRule="auto"/>
              <w:ind w:left="124" w:right="229" w:firstLine="0"/>
              <w:jc w:val="center"/>
              <w:rPr>
                <w:b w:val="0"/>
                <w:bCs w:val="0"/>
                <w:sz w:val="21"/>
                <w:szCs w:val="21"/>
              </w:rPr>
            </w:pP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91189D">
            <w:pPr>
              <w:spacing w:before="0" w:after="0" w:line="240" w:lineRule="auto"/>
              <w:jc w:val="center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000000"/>
                <w:sz w:val="21"/>
                <w:szCs w:val="21"/>
              </w:rPr>
              <w:t>方案编号：</w:t>
            </w:r>
          </w:p>
        </w:tc>
        <w:tc>
          <w:tcPr>
            <w:tcW w:w="2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F40ECB">
            <w:pPr>
              <w:wordWrap w:val="0"/>
              <w:spacing w:before="0" w:after="0" w:line="240" w:lineRule="auto"/>
              <w:ind w:firstLine="0"/>
              <w:jc w:val="center"/>
              <w:rPr>
                <w:rFonts w:hint="eastAsia" w:ascii="宋体" w:hAnsi="宋体" w:eastAsia="宋体"/>
                <w:b w:val="0"/>
                <w:bCs w:val="0"/>
                <w:color w:val="000000"/>
                <w:sz w:val="21"/>
                <w:szCs w:val="21"/>
              </w:rPr>
            </w:pPr>
          </w:p>
          <w:p w14:paraId="0D6E39B9">
            <w:pPr>
              <w:spacing w:before="0" w:after="0" w:line="240" w:lineRule="auto"/>
              <w:ind w:firstLine="134"/>
              <w:jc w:val="center"/>
              <w:rPr>
                <w:b w:val="0"/>
                <w:bCs w:val="0"/>
                <w:sz w:val="21"/>
                <w:szCs w:val="21"/>
              </w:rPr>
            </w:pPr>
          </w:p>
        </w:tc>
      </w:tr>
      <w:tr w14:paraId="534E3849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20" w:type="dxa"/>
          <w:trHeight w:val="56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F747E6">
            <w:pPr>
              <w:spacing w:before="0" w:after="0" w:line="240" w:lineRule="auto"/>
              <w:jc w:val="center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000000"/>
                <w:sz w:val="21"/>
                <w:szCs w:val="21"/>
              </w:rPr>
              <w:t>研究中心名称：</w:t>
            </w:r>
          </w:p>
        </w:tc>
        <w:tc>
          <w:tcPr>
            <w:tcW w:w="28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2BABF1">
            <w:pPr>
              <w:spacing w:before="0" w:after="0" w:line="240" w:lineRule="auto"/>
              <w:jc w:val="center"/>
              <w:rPr>
                <w:b w:val="0"/>
                <w:bCs w:val="0"/>
                <w:sz w:val="21"/>
                <w:szCs w:val="21"/>
              </w:rPr>
            </w:pPr>
          </w:p>
        </w:tc>
        <w:tc>
          <w:tcPr>
            <w:tcW w:w="1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0B7961">
            <w:pPr>
              <w:spacing w:before="0" w:after="0" w:line="240" w:lineRule="auto"/>
              <w:jc w:val="center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000000"/>
                <w:sz w:val="21"/>
                <w:szCs w:val="21"/>
              </w:rPr>
              <w:t>中心编号：</w:t>
            </w:r>
          </w:p>
        </w:tc>
        <w:tc>
          <w:tcPr>
            <w:tcW w:w="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BFFFC1">
            <w:pPr>
              <w:spacing w:before="0" w:after="0" w:line="240" w:lineRule="auto"/>
              <w:jc w:val="center"/>
              <w:rPr>
                <w:b w:val="0"/>
                <w:bCs w:val="0"/>
                <w:sz w:val="21"/>
                <w:szCs w:val="21"/>
              </w:rPr>
            </w:pPr>
          </w:p>
        </w:tc>
        <w:tc>
          <w:tcPr>
            <w:tcW w:w="19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2F7EBB">
            <w:pPr>
              <w:spacing w:before="0" w:after="0" w:line="240" w:lineRule="auto"/>
              <w:jc w:val="center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000000"/>
                <w:sz w:val="21"/>
                <w:szCs w:val="21"/>
              </w:rPr>
              <w:t>试验用药品名称：</w:t>
            </w:r>
          </w:p>
        </w:tc>
        <w:tc>
          <w:tcPr>
            <w:tcW w:w="22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3EE819">
            <w:pPr>
              <w:spacing w:before="120" w:after="0" w:line="240" w:lineRule="auto"/>
              <w:jc w:val="center"/>
              <w:rPr>
                <w:b w:val="0"/>
                <w:bCs w:val="0"/>
                <w:sz w:val="21"/>
                <w:szCs w:val="21"/>
              </w:rPr>
            </w:pP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104E52">
            <w:pPr>
              <w:spacing w:before="0" w:after="0" w:line="240" w:lineRule="auto"/>
              <w:jc w:val="center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000000"/>
                <w:sz w:val="21"/>
                <w:szCs w:val="21"/>
              </w:rPr>
              <w:t>有效期：</w:t>
            </w:r>
          </w:p>
        </w:tc>
        <w:tc>
          <w:tcPr>
            <w:tcW w:w="2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950877">
            <w:pPr>
              <w:wordWrap w:val="0"/>
              <w:spacing w:before="0" w:after="0" w:line="240" w:lineRule="auto"/>
              <w:ind w:firstLine="0"/>
              <w:jc w:val="center"/>
              <w:rPr>
                <w:rFonts w:hint="eastAsia" w:ascii="宋体" w:hAnsi="宋体" w:eastAsia="宋体"/>
                <w:b w:val="0"/>
                <w:bCs w:val="0"/>
                <w:color w:val="000000"/>
                <w:sz w:val="21"/>
                <w:szCs w:val="21"/>
              </w:rPr>
            </w:pPr>
          </w:p>
        </w:tc>
      </w:tr>
      <w:tr w14:paraId="11181B3A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20" w:type="dxa"/>
          <w:trHeight w:val="485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09380D">
            <w:pPr>
              <w:spacing w:before="258" w:after="0" w:line="240" w:lineRule="auto"/>
              <w:jc w:val="center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000000"/>
                <w:sz w:val="21"/>
                <w:szCs w:val="21"/>
              </w:rPr>
              <w:t>规格：</w:t>
            </w:r>
          </w:p>
        </w:tc>
        <w:tc>
          <w:tcPr>
            <w:tcW w:w="28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83FABF">
            <w:pPr>
              <w:spacing w:before="0" w:after="0" w:line="240" w:lineRule="auto"/>
              <w:jc w:val="center"/>
              <w:rPr>
                <w:b w:val="0"/>
                <w:bCs w:val="0"/>
                <w:sz w:val="21"/>
                <w:szCs w:val="21"/>
              </w:rPr>
            </w:pPr>
          </w:p>
        </w:tc>
        <w:tc>
          <w:tcPr>
            <w:tcW w:w="1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79B3B3">
            <w:pPr>
              <w:spacing w:before="238" w:after="0" w:line="240" w:lineRule="auto"/>
              <w:jc w:val="center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000000"/>
                <w:sz w:val="21"/>
                <w:szCs w:val="21"/>
              </w:rPr>
              <w:t>批号：</w:t>
            </w:r>
          </w:p>
        </w:tc>
        <w:tc>
          <w:tcPr>
            <w:tcW w:w="822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1A0B0B">
            <w:pPr>
              <w:spacing w:before="238" w:after="0" w:line="240" w:lineRule="auto"/>
              <w:ind w:firstLine="134"/>
              <w:jc w:val="center"/>
              <w:rPr>
                <w:b w:val="0"/>
                <w:bCs w:val="0"/>
                <w:sz w:val="21"/>
                <w:szCs w:val="21"/>
              </w:rPr>
            </w:pPr>
          </w:p>
        </w:tc>
      </w:tr>
      <w:tr w14:paraId="2A59109F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20" w:type="dxa"/>
          <w:trHeight w:val="587" w:hRule="atLeast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77C2A5">
            <w:pPr>
              <w:wordWrap w:val="0"/>
              <w:spacing w:before="0" w:after="0" w:line="240" w:lineRule="auto"/>
              <w:ind w:firstLine="0"/>
              <w:jc w:val="center"/>
              <w:rPr>
                <w:rFonts w:hint="eastAsia" w:ascii="宋体" w:hAnsi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sz w:val="21"/>
                <w:szCs w:val="21"/>
                <w:lang w:eastAsia="zh-CN"/>
              </w:rPr>
              <w:t>储存位置</w:t>
            </w:r>
            <w:r>
              <w:rPr>
                <w:rFonts w:hint="eastAsia" w:ascii="宋体" w:hAnsi="宋体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/</w:t>
            </w:r>
          </w:p>
          <w:p w14:paraId="0D3E8D00">
            <w:pPr>
              <w:wordWrap w:val="0"/>
              <w:spacing w:before="0" w:after="0" w:line="240" w:lineRule="auto"/>
              <w:ind w:firstLine="0"/>
              <w:jc w:val="center"/>
              <w:rPr>
                <w:rFonts w:hint="eastAsia" w:ascii="宋体" w:hAnsi="宋体" w:eastAsia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000000"/>
                <w:sz w:val="21"/>
                <w:szCs w:val="21"/>
              </w:rPr>
              <w:t>温度计编号</w:t>
            </w:r>
          </w:p>
        </w:tc>
        <w:tc>
          <w:tcPr>
            <w:tcW w:w="28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C70558">
            <w:pPr>
              <w:spacing w:before="0" w:after="0" w:line="240" w:lineRule="auto"/>
              <w:jc w:val="center"/>
              <w:rPr>
                <w:b w:val="0"/>
                <w:bCs w:val="0"/>
                <w:sz w:val="21"/>
                <w:szCs w:val="21"/>
              </w:rPr>
            </w:pPr>
          </w:p>
        </w:tc>
        <w:tc>
          <w:tcPr>
            <w:tcW w:w="1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0A4AB4">
            <w:pPr>
              <w:spacing w:before="238" w:after="0" w:line="240" w:lineRule="auto"/>
              <w:jc w:val="center"/>
              <w:rPr>
                <w:rFonts w:hint="eastAsia" w:ascii="宋体" w:hAnsi="宋体" w:eastAsia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储存要求</w:t>
            </w:r>
          </w:p>
        </w:tc>
        <w:tc>
          <w:tcPr>
            <w:tcW w:w="822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38E1F2">
            <w:pPr>
              <w:spacing w:before="238" w:after="0" w:line="240" w:lineRule="auto"/>
              <w:ind w:firstLine="134"/>
              <w:jc w:val="center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 w:val="0"/>
                <w:color w:val="000000"/>
                <w:sz w:val="21"/>
                <w:szCs w:val="21"/>
                <w:lang w:eastAsia="zh-CN"/>
              </w:rPr>
              <w:t>□常温 10-30℃ □阴凉≤20℃ □冷藏 2-10℃ □冷藏 2-8℃（特殊） □避光 □防潮</w:t>
            </w:r>
          </w:p>
        </w:tc>
      </w:tr>
      <w:tr w14:paraId="2D12C0AF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36" w:hRule="atLeast"/>
        </w:trPr>
        <w:tc>
          <w:tcPr>
            <w:tcW w:w="1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2C009CB">
            <w:pPr>
              <w:spacing w:before="210" w:after="0" w:line="239" w:lineRule="auto"/>
              <w:jc w:val="center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000000"/>
                <w:sz w:val="21"/>
                <w:szCs w:val="21"/>
              </w:rPr>
              <w:t>接收日期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653D5DC">
            <w:pPr>
              <w:spacing w:before="30" w:after="0" w:line="239" w:lineRule="auto"/>
              <w:jc w:val="center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000000"/>
                <w:sz w:val="21"/>
                <w:szCs w:val="21"/>
              </w:rPr>
              <w:t>接收数量</w:t>
            </w:r>
          </w:p>
          <w:p w14:paraId="1A954CA8">
            <w:pPr>
              <w:spacing w:before="100" w:after="0" w:line="239" w:lineRule="auto"/>
              <w:jc w:val="center"/>
              <w:rPr>
                <w:rFonts w:hint="eastAsia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(单位，如盒/支）</w:t>
            </w: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78FC705">
            <w:pPr>
              <w:spacing w:before="210" w:after="0" w:line="239" w:lineRule="auto"/>
              <w:jc w:val="center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000000"/>
                <w:sz w:val="21"/>
                <w:szCs w:val="21"/>
              </w:rPr>
              <w:t>接收药</w:t>
            </w:r>
            <w:r>
              <w:rPr>
                <w:rFonts w:hint="eastAsia" w:ascii="宋体" w:hAnsi="宋体"/>
                <w:b w:val="0"/>
                <w:bCs w:val="0"/>
                <w:color w:val="000000"/>
                <w:sz w:val="21"/>
                <w:szCs w:val="21"/>
                <w:lang w:eastAsia="zh-CN"/>
              </w:rPr>
              <w:t>品</w:t>
            </w:r>
            <w:r>
              <w:rPr>
                <w:rFonts w:hint="eastAsia" w:ascii="宋体" w:hAnsi="宋体" w:eastAsia="宋体"/>
                <w:b w:val="0"/>
                <w:bCs w:val="0"/>
                <w:color w:val="000000"/>
                <w:sz w:val="21"/>
                <w:szCs w:val="21"/>
              </w:rPr>
              <w:t>编号</w:t>
            </w:r>
          </w:p>
        </w:tc>
        <w:tc>
          <w:tcPr>
            <w:tcW w:w="1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73213C9">
            <w:pPr>
              <w:spacing w:before="210" w:after="0" w:line="239" w:lineRule="auto"/>
              <w:jc w:val="center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000000"/>
                <w:sz w:val="21"/>
                <w:szCs w:val="21"/>
              </w:rPr>
              <w:t>分发日期</w:t>
            </w:r>
          </w:p>
        </w:tc>
        <w:tc>
          <w:tcPr>
            <w:tcW w:w="15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DA0E0D4">
            <w:pPr>
              <w:spacing w:before="30" w:after="0" w:line="239" w:lineRule="auto"/>
              <w:jc w:val="center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000000"/>
                <w:sz w:val="21"/>
                <w:szCs w:val="21"/>
              </w:rPr>
              <w:t>分发数量</w:t>
            </w:r>
          </w:p>
          <w:p w14:paraId="36C25B0F">
            <w:pPr>
              <w:spacing w:before="100" w:after="0" w:line="239" w:lineRule="auto"/>
              <w:jc w:val="center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(单位，如盒/支）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090D300">
            <w:pPr>
              <w:spacing w:before="210" w:after="0" w:line="239" w:lineRule="auto"/>
              <w:jc w:val="center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000000"/>
                <w:sz w:val="21"/>
                <w:szCs w:val="21"/>
              </w:rPr>
              <w:t>发放药</w:t>
            </w:r>
            <w:r>
              <w:rPr>
                <w:rFonts w:hint="eastAsia" w:ascii="宋体" w:hAnsi="宋体"/>
                <w:b w:val="0"/>
                <w:bCs w:val="0"/>
                <w:color w:val="000000"/>
                <w:sz w:val="21"/>
                <w:szCs w:val="21"/>
                <w:lang w:eastAsia="zh-CN"/>
              </w:rPr>
              <w:t>品</w:t>
            </w:r>
            <w:r>
              <w:rPr>
                <w:rFonts w:hint="eastAsia" w:ascii="宋体" w:hAnsi="宋体" w:eastAsia="宋体"/>
                <w:b w:val="0"/>
                <w:bCs w:val="0"/>
                <w:color w:val="000000"/>
                <w:sz w:val="21"/>
                <w:szCs w:val="21"/>
              </w:rPr>
              <w:t>编号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C4D6388">
            <w:pPr>
              <w:spacing w:before="30" w:after="0" w:line="239" w:lineRule="auto"/>
              <w:jc w:val="center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000000"/>
                <w:sz w:val="21"/>
                <w:szCs w:val="21"/>
              </w:rPr>
              <w:t>库存量</w:t>
            </w:r>
          </w:p>
          <w:p w14:paraId="3FB08140">
            <w:pPr>
              <w:spacing w:before="100" w:after="0" w:line="239" w:lineRule="auto"/>
              <w:jc w:val="center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(单位，如盒/支）</w:t>
            </w: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C6ECEBD">
            <w:pPr>
              <w:spacing w:before="210" w:after="0" w:line="239" w:lineRule="auto"/>
              <w:jc w:val="center"/>
              <w:rPr>
                <w:rFonts w:hint="eastAsia" w:ascii="宋体" w:hAnsi="宋体" w:eastAsia="宋体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000000"/>
                <w:sz w:val="21"/>
                <w:szCs w:val="21"/>
                <w:lang w:eastAsia="zh-CN"/>
              </w:rPr>
              <w:t>药</w:t>
            </w:r>
            <w:r>
              <w:rPr>
                <w:rFonts w:hint="eastAsia" w:ascii="宋体" w:hAnsi="宋体"/>
                <w:b w:val="0"/>
                <w:bCs w:val="0"/>
                <w:color w:val="000000"/>
                <w:sz w:val="21"/>
                <w:szCs w:val="21"/>
                <w:lang w:eastAsia="zh-CN"/>
              </w:rPr>
              <w:t>品</w:t>
            </w:r>
            <w:r>
              <w:rPr>
                <w:rFonts w:hint="eastAsia" w:ascii="宋体" w:hAnsi="宋体" w:eastAsia="宋体"/>
                <w:b w:val="0"/>
                <w:bCs w:val="0"/>
                <w:color w:val="000000"/>
                <w:sz w:val="21"/>
                <w:szCs w:val="21"/>
                <w:lang w:eastAsia="zh-CN"/>
              </w:rPr>
              <w:t>管理员</w:t>
            </w:r>
          </w:p>
          <w:p w14:paraId="682317F2">
            <w:pPr>
              <w:spacing w:before="210" w:after="0" w:line="239" w:lineRule="auto"/>
              <w:jc w:val="center"/>
              <w:rPr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000000"/>
                <w:sz w:val="21"/>
                <w:szCs w:val="21"/>
              </w:rPr>
              <w:t>签名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5A24E55">
            <w:pPr>
              <w:spacing w:before="30" w:after="0" w:line="239" w:lineRule="auto"/>
              <w:jc w:val="center"/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</w:pPr>
          </w:p>
          <w:p w14:paraId="3E941080">
            <w:pPr>
              <w:spacing w:before="30" w:after="0" w:line="239" w:lineRule="auto"/>
              <w:jc w:val="center"/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核对人</w:t>
            </w:r>
          </w:p>
          <w:p w14:paraId="1C5FD44F">
            <w:pPr>
              <w:spacing w:before="30" w:after="0" w:line="239" w:lineRule="auto"/>
              <w:jc w:val="center"/>
              <w:rPr>
                <w:rFonts w:hint="eastAsia" w:eastAsia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签名</w:t>
            </w:r>
          </w:p>
        </w:tc>
        <w:tc>
          <w:tcPr>
            <w:tcW w:w="1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B0F37F4">
            <w:pPr>
              <w:spacing w:before="30" w:after="0" w:line="239" w:lineRule="auto"/>
              <w:jc w:val="center"/>
              <w:rPr>
                <w:rFonts w:hint="default" w:eastAsia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lang w:eastAsia="zh-CN"/>
              </w:rPr>
              <w:t>备注（如</w:t>
            </w:r>
            <w:r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  <w:t>CRA核查）</w:t>
            </w:r>
          </w:p>
        </w:tc>
      </w:tr>
      <w:tr w14:paraId="377D2D70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0" w:hRule="atLeast"/>
        </w:trPr>
        <w:tc>
          <w:tcPr>
            <w:tcW w:w="1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0F8DD2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AA5540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63FAB8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4486F2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5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819D6B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D070DC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7A9D7F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6D8251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01B24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7995DF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  <w:tr w14:paraId="5DDC9C86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0" w:hRule="atLeast"/>
        </w:trPr>
        <w:tc>
          <w:tcPr>
            <w:tcW w:w="1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AD78DB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BD863D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A96BF2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C0C094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5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6CBB87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0068AC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68CE7C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EE68C4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E90FFB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0E7DA3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  <w:tr w14:paraId="18998357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atLeast"/>
        </w:trPr>
        <w:tc>
          <w:tcPr>
            <w:tcW w:w="1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78F256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92A986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AD7BAB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DD5CB1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5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2698CB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626211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EA19F1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D04610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DC9DFC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D08DA7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  <w:tr w14:paraId="55EF80D6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0" w:hRule="atLeast"/>
        </w:trPr>
        <w:tc>
          <w:tcPr>
            <w:tcW w:w="1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30A231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2429A0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AACF8B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02403F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5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4673D6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816475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7C7069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0D4A55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AECFCB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2B53B4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  <w:tr w14:paraId="675786B5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0" w:hRule="atLeast"/>
        </w:trPr>
        <w:tc>
          <w:tcPr>
            <w:tcW w:w="1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4B7E81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5CC484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A0D0AC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B5CD47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5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671D66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32B11F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DB83FC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2F051D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41D939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90D78B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  <w:tr w14:paraId="6DD7ABDC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0" w:hRule="atLeast"/>
        </w:trPr>
        <w:tc>
          <w:tcPr>
            <w:tcW w:w="1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F0EB49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5D1E2C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65237B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55F635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5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FA553B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7AF8B9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344AC4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CA7EDB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0EBDB8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8BD1EE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  <w:tr w14:paraId="19F944C5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0" w:hRule="atLeast"/>
        </w:trPr>
        <w:tc>
          <w:tcPr>
            <w:tcW w:w="1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507B26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  <w:bookmarkStart w:id="0" w:name="_GoBack"/>
            <w:bookmarkEnd w:id="0"/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492201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22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A9FC88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3F9904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5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31C594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4D41BC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342D8A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7E9FC2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58032A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6208F3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</w:tbl>
    <w:p w14:paraId="4826990B"/>
    <w:sectPr>
      <w:headerReference r:id="rId3" w:type="default"/>
      <w:footerReference r:id="rId4" w:type="default"/>
      <w:pgSz w:w="16838" w:h="11906" w:orient="landscape"/>
      <w:pgMar w:top="1417" w:right="1417" w:bottom="1417" w:left="1417" w:header="1134" w:footer="850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E6A916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B93B9B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AB93B9B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DDE709">
    <w:pPr>
      <w:pStyle w:val="3"/>
      <w:pBdr>
        <w:bottom w:val="none" w:color="auto" w:sz="0" w:space="1"/>
      </w:pBdr>
      <w:jc w:val="right"/>
      <w:rPr>
        <w:sz w:val="18"/>
        <w:szCs w:val="18"/>
      </w:rPr>
    </w:pPr>
    <w:r>
      <w:rPr>
        <w:rFonts w:hint="eastAsia" w:ascii="宋体" w:hAnsi="宋体" w:eastAsia="宋体" w:cs="宋体"/>
        <w:i w:val="0"/>
        <w:iCs w:val="0"/>
        <w:color w:val="000000"/>
        <w:kern w:val="0"/>
        <w:sz w:val="18"/>
        <w:szCs w:val="18"/>
        <w:u w:val="none"/>
        <w:lang w:val="en-US" w:eastAsia="zh-CN" w:bidi="ar"/>
      </w:rPr>
      <w:t>JG-YW-SOP-YG-001-6.1-F-03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9B9"/>
    <w:rsid w:val="006619B9"/>
    <w:rsid w:val="0074260C"/>
    <w:rsid w:val="00FA2C9A"/>
    <w:rsid w:val="05FB6D97"/>
    <w:rsid w:val="062816B7"/>
    <w:rsid w:val="0A9E7CF1"/>
    <w:rsid w:val="0EF56D77"/>
    <w:rsid w:val="18405A6F"/>
    <w:rsid w:val="1EDA35C3"/>
    <w:rsid w:val="208A2D9A"/>
    <w:rsid w:val="2153063D"/>
    <w:rsid w:val="21BA76AF"/>
    <w:rsid w:val="26A21DC3"/>
    <w:rsid w:val="28D77883"/>
    <w:rsid w:val="291A1729"/>
    <w:rsid w:val="2C02225F"/>
    <w:rsid w:val="2ED578D6"/>
    <w:rsid w:val="2EF20488"/>
    <w:rsid w:val="346720CA"/>
    <w:rsid w:val="3578720D"/>
    <w:rsid w:val="382002FD"/>
    <w:rsid w:val="3C7F0E6C"/>
    <w:rsid w:val="4DDE0212"/>
    <w:rsid w:val="62A97132"/>
    <w:rsid w:val="64F65C7E"/>
    <w:rsid w:val="65C43C25"/>
    <w:rsid w:val="696C260A"/>
    <w:rsid w:val="6A7F3D01"/>
    <w:rsid w:val="71EF5D42"/>
    <w:rsid w:val="7313245D"/>
    <w:rsid w:val="77784870"/>
    <w:rsid w:val="7AF1471D"/>
    <w:rsid w:val="7CC35F40"/>
    <w:rsid w:val="7D841276"/>
    <w:rsid w:val="7FE4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unhideWhenUsed/>
    <w:qFormat/>
    <w:uiPriority w:val="99"/>
    <w:pPr>
      <w:widowControl w:val="0"/>
      <w:jc w:val="both"/>
    </w:pPr>
    <w:rPr>
      <w:rFonts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145</Words>
  <Characters>147</Characters>
  <Lines>2</Lines>
  <Paragraphs>1</Paragraphs>
  <TotalTime>2</TotalTime>
  <ScaleCrop>false</ScaleCrop>
  <LinksUpToDate>false</LinksUpToDate>
  <CharactersWithSpaces>152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2021-11-30T09:04:00Z</dcterms:created>
  <dc:creator>NB0072</dc:creator>
  <cp:lastModifiedBy>无名</cp:lastModifiedBy>
  <dcterms:modified xsi:type="dcterms:W3CDTF">2026-03-20T00:47:48Z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C3D55AF3BA6F4E77BF28B42D9CC5872A</vt:lpwstr>
  </property>
  <property fmtid="{D5CDD505-2E9C-101B-9397-08002B2CF9AE}" pid="4" name="KSOTemplateDocerSaveRecord">
    <vt:lpwstr>eyJoZGlkIjoiYWE3MmRmMDNhYTVmOGE2YTVjNmRlODU1NGQzNTIyZjEiLCJ1c2VySWQiOiIzMzI1NzM2MTAifQ==</vt:lpwstr>
  </property>
</Properties>
</file>