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27264">
      <w:pPr>
        <w:jc w:val="left"/>
        <w:rPr>
          <w:rFonts w:hint="default" w:ascii="宋体" w:hAnsi="宋体" w:eastAsia="宋体" w:cs="宋体"/>
          <w:b/>
          <w:kern w:val="0"/>
          <w:sz w:val="32"/>
          <w:szCs w:val="28"/>
          <w:lang w:val="en-US"/>
        </w:rPr>
      </w:pPr>
      <w:bookmarkStart w:id="2" w:name="_GoBack"/>
      <w:bookmarkEnd w:id="2"/>
      <w:bookmarkStart w:id="0" w:name="_Toc476763731"/>
      <w:bookmarkStart w:id="1" w:name="_Toc324580858"/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/>
        </w:rPr>
        <w:t>8</w:t>
      </w:r>
    </w:p>
    <w:p w14:paraId="72605931">
      <w:pPr>
        <w:jc w:val="center"/>
        <w:rPr>
          <w:rFonts w:hint="eastAsia" w:ascii="宋体" w:hAnsi="宋体" w:eastAsia="宋体" w:cs="宋体"/>
          <w:b/>
          <w:kern w:val="0"/>
          <w:sz w:val="32"/>
          <w:szCs w:val="28"/>
        </w:rPr>
      </w:pPr>
    </w:p>
    <w:p w14:paraId="429AB130">
      <w:pPr>
        <w:jc w:val="center"/>
        <w:rPr>
          <w:rFonts w:hint="eastAsia" w:ascii="宋体" w:hAnsi="宋体" w:eastAsia="宋体" w:cs="宋体"/>
          <w:b/>
          <w:kern w:val="0"/>
          <w:sz w:val="32"/>
          <w:szCs w:val="28"/>
        </w:rPr>
      </w:pPr>
      <w:r>
        <w:rPr>
          <w:rFonts w:hint="eastAsia" w:ascii="宋体" w:hAnsi="宋体" w:eastAsia="宋体" w:cs="宋体"/>
          <w:b/>
          <w:kern w:val="0"/>
          <w:sz w:val="32"/>
          <w:szCs w:val="28"/>
          <w:lang w:eastAsia="zh-CN"/>
        </w:rPr>
        <w:t>临床</w:t>
      </w:r>
      <w:r>
        <w:rPr>
          <w:rFonts w:hint="eastAsia" w:ascii="宋体" w:hAnsi="宋体" w:eastAsia="宋体" w:cs="宋体"/>
          <w:b/>
          <w:kern w:val="0"/>
          <w:sz w:val="32"/>
          <w:szCs w:val="28"/>
        </w:rPr>
        <w:t>试验</w:t>
      </w:r>
      <w:r>
        <w:rPr>
          <w:rFonts w:hint="eastAsia" w:ascii="宋体" w:hAnsi="宋体" w:eastAsia="宋体" w:cs="宋体"/>
          <w:b/>
          <w:kern w:val="0"/>
          <w:sz w:val="32"/>
          <w:szCs w:val="28"/>
          <w:lang w:val="en-US" w:eastAsia="zh-CN"/>
        </w:rPr>
        <w:t>用</w:t>
      </w:r>
      <w:r>
        <w:rPr>
          <w:rFonts w:hint="eastAsia" w:ascii="宋体" w:hAnsi="宋体" w:eastAsia="宋体" w:cs="宋体"/>
          <w:b/>
          <w:kern w:val="0"/>
          <w:sz w:val="32"/>
          <w:szCs w:val="28"/>
        </w:rPr>
        <w:t>医疗器械销毁授权书</w:t>
      </w:r>
      <w:bookmarkEnd w:id="0"/>
      <w:bookmarkEnd w:id="1"/>
    </w:p>
    <w:p w14:paraId="07421F62">
      <w:pPr>
        <w:widowControl/>
        <w:shd w:val="clear" w:color="auto" w:fill="FFFFFF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兹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XXX</w:t>
      </w:r>
      <w:r>
        <w:rPr>
          <w:rFonts w:hint="eastAsia" w:ascii="宋体" w:hAnsi="宋体" w:eastAsia="宋体" w:cs="宋体"/>
          <w:kern w:val="0"/>
          <w:sz w:val="28"/>
          <w:szCs w:val="28"/>
        </w:rPr>
        <w:t>公司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）现</w:t>
      </w:r>
      <w:r>
        <w:rPr>
          <w:rFonts w:hint="eastAsia" w:ascii="宋体" w:hAnsi="宋体" w:eastAsia="宋体" w:cs="宋体"/>
          <w:kern w:val="0"/>
          <w:sz w:val="28"/>
          <w:szCs w:val="28"/>
        </w:rPr>
        <w:t>授权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江门市五邑中</w:t>
      </w:r>
      <w:r>
        <w:rPr>
          <w:rFonts w:hint="eastAsia" w:ascii="宋体" w:hAnsi="宋体" w:eastAsia="宋体" w:cs="宋体"/>
          <w:kern w:val="0"/>
          <w:sz w:val="28"/>
          <w:szCs w:val="28"/>
        </w:rPr>
        <w:t>医院销毁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临床</w:t>
      </w:r>
      <w:r>
        <w:rPr>
          <w:rFonts w:hint="eastAsia" w:ascii="宋体" w:hAnsi="宋体" w:eastAsia="宋体" w:cs="宋体"/>
          <w:kern w:val="0"/>
          <w:sz w:val="28"/>
          <w:szCs w:val="28"/>
        </w:rPr>
        <w:t>试验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用</w:t>
      </w:r>
      <w:r>
        <w:rPr>
          <w:rFonts w:hint="eastAsia" w:ascii="宋体" w:hAnsi="宋体" w:eastAsia="宋体" w:cs="宋体"/>
          <w:kern w:val="0"/>
          <w:sz w:val="28"/>
          <w:szCs w:val="28"/>
        </w:rPr>
        <w:t>医疗器械一批，详情如下：</w:t>
      </w:r>
    </w:p>
    <w:p w14:paraId="4DCD53F3">
      <w:pPr>
        <w:widowControl/>
        <w:shd w:val="clear" w:color="auto" w:fill="FFFFFF"/>
        <w:tabs>
          <w:tab w:val="left" w:pos="9572"/>
        </w:tabs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项目名称/项目编号：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ab/>
      </w:r>
    </w:p>
    <w:p w14:paraId="645999A1">
      <w:pPr>
        <w:widowControl/>
        <w:shd w:val="clear" w:color="auto" w:fill="FFFFFF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申办者：</w:t>
      </w:r>
    </w:p>
    <w:tbl>
      <w:tblPr>
        <w:tblStyle w:val="4"/>
        <w:tblW w:w="1458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57"/>
        <w:gridCol w:w="2957"/>
        <w:gridCol w:w="2575"/>
        <w:gridCol w:w="2460"/>
        <w:gridCol w:w="1575"/>
        <w:gridCol w:w="2160"/>
      </w:tblGrid>
      <w:tr w14:paraId="2B3531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D28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医疗器械名称</w:t>
            </w: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BCF4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生产厂家</w:t>
            </w:r>
          </w:p>
        </w:tc>
        <w:tc>
          <w:tcPr>
            <w:tcW w:w="2575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D4DB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批号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序列号</w:t>
            </w:r>
          </w:p>
        </w:tc>
        <w:tc>
          <w:tcPr>
            <w:tcW w:w="246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14AF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规格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型号</w:t>
            </w:r>
          </w:p>
        </w:tc>
        <w:tc>
          <w:tcPr>
            <w:tcW w:w="1575" w:type="dxa"/>
            <w:shd w:val="clear" w:color="auto" w:fill="FFFFFF"/>
          </w:tcPr>
          <w:p w14:paraId="32E7228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销毁办法</w:t>
            </w:r>
          </w:p>
        </w:tc>
        <w:tc>
          <w:tcPr>
            <w:tcW w:w="2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6F1E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销毁数量</w:t>
            </w:r>
          </w:p>
        </w:tc>
      </w:tr>
      <w:tr w14:paraId="3601AB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A4DE6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4AB2F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575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19E3D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46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E93152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FFFFFF"/>
            <w:vAlign w:val="top"/>
          </w:tcPr>
          <w:p w14:paraId="15EC017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A16D9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0EAF5F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808267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2C5C7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575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31DD7A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46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074DB1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FFFFFF"/>
            <w:vAlign w:val="top"/>
          </w:tcPr>
          <w:p w14:paraId="3461E08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04D8FF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0894C4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4F302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D3A05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575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C7459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46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08F7A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FFFFFF"/>
            <w:vAlign w:val="top"/>
          </w:tcPr>
          <w:p w14:paraId="5783ECF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D582C8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634D28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1C2F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788C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575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C8AB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46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07C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FFFFFF"/>
          </w:tcPr>
          <w:p w14:paraId="5F586A3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6835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</w:tbl>
    <w:p w14:paraId="4301D2E8">
      <w:pPr>
        <w:widowControl/>
        <w:shd w:val="clear" w:color="auto" w:fill="FFFFFF"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 </w:t>
      </w:r>
    </w:p>
    <w:p w14:paraId="2BBB75F4">
      <w:pPr>
        <w:widowControl/>
        <w:shd w:val="clear" w:color="auto" w:fill="FFFFFF"/>
        <w:ind w:firstLine="0" w:firstLineChars="0"/>
        <w:jc w:val="left"/>
        <w:rPr>
          <w:rFonts w:hint="eastAsia" w:ascii="宋体" w:hAnsi="宋体" w:eastAsia="宋体" w:cs="宋体"/>
          <w:kern w:val="0"/>
          <w:lang w:eastAsia="zh-CN"/>
        </w:rPr>
      </w:pPr>
      <w:r>
        <w:rPr>
          <w:rFonts w:hint="eastAsia" w:ascii="宋体" w:hAnsi="宋体" w:eastAsia="宋体" w:cs="宋体"/>
          <w:kern w:val="0"/>
        </w:rPr>
        <w:t>特此授权</w:t>
      </w:r>
      <w:r>
        <w:rPr>
          <w:rFonts w:hint="eastAsia" w:ascii="宋体" w:hAnsi="宋体" w:eastAsia="宋体" w:cs="宋体"/>
          <w:kern w:val="0"/>
          <w:lang w:eastAsia="zh-CN"/>
        </w:rPr>
        <w:t>！</w:t>
      </w:r>
    </w:p>
    <w:p w14:paraId="23A64424">
      <w:pPr>
        <w:widowControl/>
        <w:shd w:val="clear" w:color="auto" w:fill="FFFFFF"/>
        <w:jc w:val="center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en-US" w:eastAsia="zh-CN"/>
        </w:rPr>
        <w:t xml:space="preserve">                                                      </w:t>
      </w:r>
      <w:r>
        <w:rPr>
          <w:rFonts w:hint="eastAsia" w:ascii="宋体" w:hAnsi="宋体" w:eastAsia="宋体" w:cs="宋体"/>
          <w:kern w:val="0"/>
        </w:rPr>
        <w:t>授权方</w:t>
      </w:r>
      <w:r>
        <w:rPr>
          <w:rFonts w:hint="eastAsia" w:ascii="宋体" w:hAnsi="宋体" w:eastAsia="宋体" w:cs="宋体"/>
          <w:kern w:val="0"/>
          <w:lang w:eastAsia="zh-CN"/>
        </w:rPr>
        <w:t>签名</w:t>
      </w:r>
      <w:r>
        <w:rPr>
          <w:rFonts w:hint="eastAsia" w:ascii="宋体" w:hAnsi="宋体" w:eastAsia="宋体" w:cs="宋体"/>
          <w:kern w:val="0"/>
        </w:rPr>
        <w:t>：</w:t>
      </w:r>
    </w:p>
    <w:p w14:paraId="043ED82B">
      <w:pPr>
        <w:widowControl/>
        <w:shd w:val="clear" w:color="auto" w:fill="FFFFFF"/>
        <w:ind w:firstLine="0" w:firstLineChars="0"/>
        <w:jc w:val="center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en-US" w:eastAsia="zh-CN"/>
        </w:rPr>
        <w:t xml:space="preserve">                                                       </w:t>
      </w:r>
      <w:r>
        <w:rPr>
          <w:rFonts w:hint="eastAsia" w:ascii="宋体" w:hAnsi="宋体" w:eastAsia="宋体" w:cs="宋体"/>
          <w:kern w:val="0"/>
        </w:rPr>
        <w:t>被授权方</w:t>
      </w:r>
      <w:r>
        <w:rPr>
          <w:rFonts w:hint="eastAsia" w:ascii="宋体" w:hAnsi="宋体" w:eastAsia="宋体" w:cs="宋体"/>
          <w:kern w:val="0"/>
          <w:lang w:eastAsia="zh-CN"/>
        </w:rPr>
        <w:t>签名</w:t>
      </w:r>
      <w:r>
        <w:rPr>
          <w:rFonts w:hint="eastAsia" w:ascii="宋体" w:hAnsi="宋体" w:eastAsia="宋体" w:cs="宋体"/>
          <w:kern w:val="0"/>
        </w:rPr>
        <w:t>：</w:t>
      </w:r>
    </w:p>
    <w:p w14:paraId="321DE172">
      <w:pPr>
        <w:ind w:firstLine="0" w:firstLineChars="0"/>
        <w:jc w:val="center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en-US" w:eastAsia="zh-CN"/>
        </w:rPr>
        <w:t xml:space="preserve">                                                    </w:t>
      </w:r>
      <w:r>
        <w:rPr>
          <w:rFonts w:hint="eastAsia" w:ascii="宋体" w:hAnsi="宋体" w:eastAsia="宋体" w:cs="宋体"/>
          <w:kern w:val="0"/>
        </w:rPr>
        <w:t>授权日期：</w:t>
      </w:r>
      <w:r>
        <w:rPr>
          <w:rFonts w:hint="eastAsia" w:ascii="宋体" w:hAnsi="宋体" w:eastAsia="宋体" w:cs="宋体"/>
          <w:kern w:val="0"/>
          <w:lang w:val="en-US" w:eastAsia="zh-CN"/>
        </w:rPr>
        <w:t xml:space="preserve">   </w:t>
      </w:r>
    </w:p>
    <w:p w14:paraId="51E2C770">
      <w:pPr>
        <w:rPr>
          <w:rFonts w:hint="eastAsia" w:ascii="宋体" w:hAnsi="宋体" w:eastAsia="宋体" w:cs="宋体"/>
        </w:rPr>
      </w:pPr>
    </w:p>
    <w:sectPr>
      <w:headerReference r:id="rId5" w:type="default"/>
      <w:footerReference r:id="rId6" w:type="default"/>
      <w:pgSz w:w="16838" w:h="11906" w:orient="landscape"/>
      <w:pgMar w:top="1417" w:right="1417" w:bottom="1417" w:left="1417" w:header="1134" w:footer="850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05104">
    <w:pPr>
      <w:pStyle w:val="2"/>
      <w:tabs>
        <w:tab w:val="left" w:pos="3011"/>
        <w:tab w:val="center" w:pos="4879"/>
      </w:tabs>
      <w:jc w:val="left"/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A8E91">
    <w:pPr>
      <w:pStyle w:val="3"/>
      <w:pBdr>
        <w:bottom w:val="none" w:color="auto" w:sz="0" w:space="1"/>
      </w:pBdr>
      <w:jc w:val="right"/>
      <w:rPr>
        <w:rFonts w:hint="eastAsia" w:ascii="宋体" w:hAnsi="宋体" w:eastAsia="宋体" w:cs="宋体"/>
        <w:sz w:val="18"/>
        <w:szCs w:val="18"/>
        <w:lang w:val="en-US" w:eastAsia="zh-CN"/>
      </w:rPr>
    </w:pPr>
    <w:r>
      <w:rPr>
        <w:rFonts w:hint="eastAsia" w:ascii="宋体" w:hAnsi="宋体" w:eastAsia="宋体" w:cs="宋体"/>
        <w:sz w:val="18"/>
        <w:szCs w:val="18"/>
        <w:lang w:val="en-US" w:eastAsia="zh-CN"/>
      </w:rPr>
      <w:t>JG-QX-SOP-GL-001-4.1-F-08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jZGRlOTE5OGVmM2RkZjQ1ZDI1OGEyNTg2ODE5ZWUifQ=="/>
  </w:docVars>
  <w:rsids>
    <w:rsidRoot w:val="00000000"/>
    <w:rsid w:val="008D4EE8"/>
    <w:rsid w:val="08597DA5"/>
    <w:rsid w:val="10B97705"/>
    <w:rsid w:val="169D3AE8"/>
    <w:rsid w:val="19EE47F1"/>
    <w:rsid w:val="1A2751A2"/>
    <w:rsid w:val="1B162150"/>
    <w:rsid w:val="1D8A2A83"/>
    <w:rsid w:val="200308CB"/>
    <w:rsid w:val="22FB1AD2"/>
    <w:rsid w:val="237F7ED7"/>
    <w:rsid w:val="24950725"/>
    <w:rsid w:val="26CA3EF0"/>
    <w:rsid w:val="2AA84549"/>
    <w:rsid w:val="31535F93"/>
    <w:rsid w:val="33FE342B"/>
    <w:rsid w:val="364A6DFC"/>
    <w:rsid w:val="36856863"/>
    <w:rsid w:val="38F117B0"/>
    <w:rsid w:val="3E2B3958"/>
    <w:rsid w:val="3E4827C7"/>
    <w:rsid w:val="3F7F7B16"/>
    <w:rsid w:val="434E08E3"/>
    <w:rsid w:val="4D5F4784"/>
    <w:rsid w:val="4E0503B7"/>
    <w:rsid w:val="4E8567CB"/>
    <w:rsid w:val="4FE45773"/>
    <w:rsid w:val="5BDE39BF"/>
    <w:rsid w:val="623D124F"/>
    <w:rsid w:val="68850E7E"/>
    <w:rsid w:val="69F51E3F"/>
    <w:rsid w:val="6A8D0A8A"/>
    <w:rsid w:val="738A08D5"/>
    <w:rsid w:val="744F197E"/>
    <w:rsid w:val="76320737"/>
    <w:rsid w:val="78E554D0"/>
    <w:rsid w:val="7C671C9E"/>
    <w:rsid w:val="7DBA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Times New Roman" w:hAnsi="Times New Roman" w:eastAsia="仿宋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132</Characters>
  <Lines>0</Lines>
  <Paragraphs>0</Paragraphs>
  <TotalTime>1</TotalTime>
  <ScaleCrop>false</ScaleCrop>
  <LinksUpToDate>false</LinksUpToDate>
  <CharactersWithSpaces>304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2024-10-24T00:25:00Z</dcterms:created>
  <dc:creator>Administrator</dc:creator>
  <cp:lastModifiedBy>无名</cp:lastModifiedBy>
  <dcterms:modified xsi:type="dcterms:W3CDTF">2026-03-19T00:16:42Z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5004DD6EA77B448A9670E227BC4BAE82_12</vt:lpwstr>
  </property>
  <property fmtid="{D5CDD505-2E9C-101B-9397-08002B2CF9AE}" pid="4" name="KSOTemplateDocerSaveRecord">
    <vt:lpwstr>eyJoZGlkIjoiYWE3MmRmMDNhYTVmOGE2YTVjNmRlODU1NGQzNTIyZjEiLCJ1c2VySWQiOiIzMzI1NzM2MTAifQ==</vt:lpwstr>
  </property>
</Properties>
</file>